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28DE1" w14:textId="77777777" w:rsidR="00662770" w:rsidRPr="00EC3E59" w:rsidRDefault="00662770" w:rsidP="00662770">
      <w:pPr>
        <w:spacing w:after="258" w:line="265" w:lineRule="auto"/>
        <w:ind w:left="10" w:right="14" w:hanging="10"/>
        <w:jc w:val="right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Załącznik nr 1 do SWZ</w:t>
      </w:r>
    </w:p>
    <w:p w14:paraId="4079D405" w14:textId="77777777" w:rsidR="00662770" w:rsidRPr="00EC3E59" w:rsidRDefault="00662770" w:rsidP="00662770">
      <w:pPr>
        <w:spacing w:after="240" w:line="259" w:lineRule="auto"/>
        <w:ind w:left="140" w:right="0" w:hanging="10"/>
        <w:jc w:val="center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OPIS PRZEDMIOTU ZAMÓWIENIA</w:t>
      </w:r>
    </w:p>
    <w:p w14:paraId="1CC79125" w14:textId="77777777" w:rsidR="00662770" w:rsidRPr="00EC3E59" w:rsidRDefault="00662770" w:rsidP="00662770">
      <w:pPr>
        <w:spacing w:after="241"/>
        <w:ind w:left="148" w:right="43"/>
        <w:rPr>
          <w:rFonts w:ascii="Times New Roman" w:hAnsi="Times New Roman" w:cs="Times New Roman"/>
          <w:color w:val="auto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Przedmiotem zamówienia jest usługa społeczna polegająca na: świadczeniu usługi caterin</w:t>
      </w:r>
      <w:r w:rsidR="00431E64" w:rsidRPr="00EC3E59">
        <w:rPr>
          <w:rFonts w:ascii="Times New Roman" w:hAnsi="Times New Roman" w:cs="Times New Roman"/>
          <w:lang w:val="pl-PL"/>
        </w:rPr>
        <w:t xml:space="preserve">gowej w zakresie przygotowania, </w:t>
      </w:r>
      <w:r w:rsidRPr="00EC3E59">
        <w:rPr>
          <w:rFonts w:ascii="Times New Roman" w:hAnsi="Times New Roman" w:cs="Times New Roman"/>
          <w:lang w:val="pl-PL"/>
        </w:rPr>
        <w:t xml:space="preserve"> dostarczenia</w:t>
      </w:r>
      <w:r w:rsidR="00431E64" w:rsidRPr="00EC3E59">
        <w:rPr>
          <w:rFonts w:ascii="Times New Roman" w:hAnsi="Times New Roman" w:cs="Times New Roman"/>
          <w:lang w:val="pl-PL"/>
        </w:rPr>
        <w:t xml:space="preserve"> i wydania posiłków</w:t>
      </w:r>
      <w:r w:rsidRPr="00EC3E59">
        <w:rPr>
          <w:rFonts w:ascii="Times New Roman" w:hAnsi="Times New Roman" w:cs="Times New Roman"/>
          <w:lang w:val="pl-PL"/>
        </w:rPr>
        <w:t xml:space="preserve"> w </w:t>
      </w:r>
      <w:r w:rsidRPr="00EC3E59">
        <w:rPr>
          <w:rFonts w:ascii="Times New Roman" w:hAnsi="Times New Roman" w:cs="Times New Roman"/>
          <w:color w:val="auto"/>
          <w:lang w:val="pl-PL"/>
        </w:rPr>
        <w:t xml:space="preserve">postaci </w:t>
      </w:r>
      <w:r w:rsidR="00431E64" w:rsidRPr="00EC3E59">
        <w:rPr>
          <w:rFonts w:ascii="Times New Roman" w:hAnsi="Times New Roman" w:cs="Times New Roman"/>
          <w:color w:val="auto"/>
          <w:lang w:val="pl-PL"/>
        </w:rPr>
        <w:t xml:space="preserve">4 stawek żywieniowych </w:t>
      </w:r>
      <w:r w:rsidR="00331486" w:rsidRPr="00EC3E59">
        <w:rPr>
          <w:rFonts w:ascii="Times New Roman" w:hAnsi="Times New Roman" w:cs="Times New Roman"/>
          <w:color w:val="auto"/>
          <w:lang w:val="pl-PL"/>
        </w:rPr>
        <w:t>w tygodniu</w:t>
      </w:r>
      <w:r w:rsidR="00431E64" w:rsidRPr="00EC3E59">
        <w:rPr>
          <w:rFonts w:ascii="Times New Roman" w:hAnsi="Times New Roman" w:cs="Times New Roman"/>
          <w:color w:val="auto"/>
          <w:lang w:val="pl-PL"/>
        </w:rPr>
        <w:t xml:space="preserve"> (śniadania, obiady, kolacje)</w:t>
      </w:r>
      <w:r w:rsidRPr="00EC3E59">
        <w:rPr>
          <w:rFonts w:ascii="Times New Roman" w:hAnsi="Times New Roman" w:cs="Times New Roman"/>
          <w:color w:val="auto"/>
          <w:lang w:val="pl-PL"/>
        </w:rPr>
        <w:t>, w okresie od dnia podpisania umowy</w:t>
      </w:r>
      <w:r w:rsidRPr="00EC3E59">
        <w:rPr>
          <w:rFonts w:ascii="Times New Roman" w:hAnsi="Times New Roman" w:cs="Times New Roman"/>
          <w:lang w:val="pl-PL"/>
        </w:rPr>
        <w:t xml:space="preserve">, ale nie wcześniej niż </w:t>
      </w:r>
      <w:r w:rsidR="00050108" w:rsidRPr="00EC3E59">
        <w:rPr>
          <w:rFonts w:ascii="Times New Roman" w:hAnsi="Times New Roman" w:cs="Times New Roman"/>
          <w:color w:val="auto"/>
          <w:lang w:val="pl-PL"/>
        </w:rPr>
        <w:t>2 stycznia 2026 r. do dnia 31.12.2026</w:t>
      </w:r>
      <w:r w:rsidR="001D4C1F" w:rsidRPr="00EC3E59">
        <w:rPr>
          <w:rFonts w:ascii="Times New Roman" w:hAnsi="Times New Roman" w:cs="Times New Roman"/>
          <w:color w:val="auto"/>
          <w:lang w:val="pl-PL"/>
        </w:rPr>
        <w:t xml:space="preserve"> r.</w:t>
      </w:r>
      <w:r w:rsidRPr="00EC3E59">
        <w:rPr>
          <w:rFonts w:ascii="Times New Roman" w:hAnsi="Times New Roman" w:cs="Times New Roman"/>
          <w:color w:val="auto"/>
          <w:lang w:val="pl-PL"/>
        </w:rPr>
        <w:t xml:space="preserve">, z wyłączeniem dni wolnych ustawowo i przewidzianych w organizacji pracy szkoły, świąt, w łącznej ilości sztuk </w:t>
      </w:r>
      <w:r w:rsidR="00050108" w:rsidRPr="00EC3E59">
        <w:rPr>
          <w:rFonts w:ascii="Times New Roman" w:hAnsi="Times New Roman" w:cs="Times New Roman"/>
          <w:color w:val="auto"/>
          <w:lang w:val="pl-PL"/>
        </w:rPr>
        <w:t>17820</w:t>
      </w:r>
      <w:r w:rsidR="008A3199" w:rsidRPr="00EC3E59">
        <w:rPr>
          <w:rFonts w:ascii="Times New Roman" w:hAnsi="Times New Roman" w:cs="Times New Roman"/>
          <w:color w:val="auto"/>
          <w:lang w:val="pl-PL"/>
        </w:rPr>
        <w:t xml:space="preserve"> sztuk stawek żywieniowych</w:t>
      </w:r>
      <w:r w:rsidRPr="00EC3E59">
        <w:rPr>
          <w:rFonts w:ascii="Times New Roman" w:hAnsi="Times New Roman" w:cs="Times New Roman"/>
          <w:color w:val="auto"/>
          <w:lang w:val="pl-PL"/>
        </w:rPr>
        <w:t xml:space="preserve"> (co stanowi iloczyn przyjętej przez Zamawiającego ilości osó</w:t>
      </w:r>
      <w:r w:rsidR="00231FDF" w:rsidRPr="00EC3E59">
        <w:rPr>
          <w:rFonts w:ascii="Times New Roman" w:hAnsi="Times New Roman" w:cs="Times New Roman"/>
          <w:color w:val="auto"/>
          <w:lang w:val="pl-PL"/>
        </w:rPr>
        <w:t xml:space="preserve">b korzystających z posiłków tj. </w:t>
      </w:r>
      <w:r w:rsidR="00050108" w:rsidRPr="00EC3E59">
        <w:rPr>
          <w:rFonts w:ascii="Times New Roman" w:hAnsi="Times New Roman" w:cs="Times New Roman"/>
          <w:color w:val="auto"/>
          <w:lang w:val="pl-PL"/>
        </w:rPr>
        <w:t>135</w:t>
      </w:r>
      <w:r w:rsidRPr="00EC3E59">
        <w:rPr>
          <w:rFonts w:ascii="Times New Roman" w:hAnsi="Times New Roman" w:cs="Times New Roman"/>
          <w:color w:val="auto"/>
          <w:lang w:val="pl-PL"/>
        </w:rPr>
        <w:t xml:space="preserve"> osób oraz ilości dni żywieniowych tj. </w:t>
      </w:r>
      <w:r w:rsidR="00050108" w:rsidRPr="00EC3E59">
        <w:rPr>
          <w:rFonts w:ascii="Times New Roman" w:hAnsi="Times New Roman" w:cs="Times New Roman"/>
          <w:color w:val="auto"/>
          <w:lang w:val="pl-PL"/>
        </w:rPr>
        <w:t>132</w:t>
      </w:r>
      <w:r w:rsidRPr="00EC3E59">
        <w:rPr>
          <w:rFonts w:ascii="Times New Roman" w:hAnsi="Times New Roman" w:cs="Times New Roman"/>
          <w:color w:val="auto"/>
          <w:lang w:val="pl-PL"/>
        </w:rPr>
        <w:t xml:space="preserve"> dni ).</w:t>
      </w:r>
    </w:p>
    <w:p w14:paraId="2F17FD4D" w14:textId="77777777" w:rsidR="00662770" w:rsidRPr="00EC3E59" w:rsidRDefault="00662770" w:rsidP="00662770">
      <w:pPr>
        <w:spacing w:after="218" w:line="259" w:lineRule="auto"/>
        <w:ind w:left="168" w:right="0" w:hanging="10"/>
        <w:jc w:val="left"/>
        <w:rPr>
          <w:rFonts w:ascii="Times New Roman" w:hAnsi="Times New Roman" w:cs="Times New Roman"/>
          <w:color w:val="auto"/>
          <w:lang w:val="pl-PL"/>
        </w:rPr>
      </w:pPr>
      <w:r w:rsidRPr="00EC3E59">
        <w:rPr>
          <w:rFonts w:ascii="Times New Roman" w:hAnsi="Times New Roman" w:cs="Times New Roman"/>
          <w:color w:val="auto"/>
          <w:lang w:val="pl-PL"/>
        </w:rPr>
        <w:t xml:space="preserve">Na liczbę </w:t>
      </w:r>
      <w:r w:rsidR="00050108" w:rsidRPr="00EC3E59">
        <w:rPr>
          <w:rFonts w:ascii="Times New Roman" w:hAnsi="Times New Roman" w:cs="Times New Roman"/>
          <w:color w:val="auto"/>
          <w:lang w:val="pl-PL"/>
        </w:rPr>
        <w:t>135</w:t>
      </w:r>
      <w:r w:rsidR="00431E64" w:rsidRPr="00EC3E59">
        <w:rPr>
          <w:rFonts w:ascii="Times New Roman" w:hAnsi="Times New Roman" w:cs="Times New Roman"/>
          <w:color w:val="auto"/>
          <w:lang w:val="pl-PL"/>
        </w:rPr>
        <w:t xml:space="preserve"> </w:t>
      </w:r>
      <w:r w:rsidRPr="00EC3E59">
        <w:rPr>
          <w:rFonts w:ascii="Times New Roman" w:hAnsi="Times New Roman" w:cs="Times New Roman"/>
          <w:color w:val="auto"/>
          <w:lang w:val="pl-PL"/>
        </w:rPr>
        <w:t xml:space="preserve">osób </w:t>
      </w:r>
      <w:r w:rsidR="00431E64" w:rsidRPr="00EC3E59">
        <w:rPr>
          <w:rFonts w:ascii="Times New Roman" w:hAnsi="Times New Roman" w:cs="Times New Roman"/>
          <w:color w:val="auto"/>
          <w:lang w:val="pl-PL"/>
        </w:rPr>
        <w:t>to wychowankowie internatu</w:t>
      </w:r>
    </w:p>
    <w:p w14:paraId="465D4A0A" w14:textId="77777777" w:rsidR="00662770" w:rsidRPr="00EC3E59" w:rsidRDefault="00662770" w:rsidP="00662770">
      <w:pPr>
        <w:spacing w:after="0" w:line="259" w:lineRule="auto"/>
        <w:ind w:left="168" w:right="0" w:hanging="10"/>
        <w:jc w:val="left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u w:val="single" w:color="000000"/>
          <w:lang w:val="pl-PL"/>
        </w:rPr>
        <w:t>Wymagania szczególne:</w:t>
      </w:r>
    </w:p>
    <w:p w14:paraId="03EE3E06" w14:textId="77777777" w:rsidR="00662770" w:rsidRPr="00EC3E59" w:rsidRDefault="00662770" w:rsidP="00662770">
      <w:pPr>
        <w:ind w:left="148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1. Posiłki muszą spełniać wymogi żywienia zawarte w:</w:t>
      </w:r>
    </w:p>
    <w:p w14:paraId="65CE1E3B" w14:textId="77777777" w:rsidR="00662770" w:rsidRPr="00EC3E59" w:rsidRDefault="00662770" w:rsidP="00662770">
      <w:pPr>
        <w:numPr>
          <w:ilvl w:val="0"/>
          <w:numId w:val="1"/>
        </w:numPr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jednostkach;</w:t>
      </w:r>
    </w:p>
    <w:p w14:paraId="2F6AA429" w14:textId="77777777" w:rsidR="00662770" w:rsidRPr="00EC3E59" w:rsidRDefault="00662770" w:rsidP="00662770">
      <w:pPr>
        <w:numPr>
          <w:ilvl w:val="0"/>
          <w:numId w:val="1"/>
        </w:numPr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Rozporządzeniu Parlamentu Europejskiego i Rady Europu NR 1333/2008 z dnia 16 grudnia 2008 r. w sprawie dodatków do żywności;</w:t>
      </w:r>
    </w:p>
    <w:p w14:paraId="292893DC" w14:textId="77777777" w:rsidR="00662770" w:rsidRPr="00EC3E59" w:rsidRDefault="00662770" w:rsidP="00662770">
      <w:pPr>
        <w:numPr>
          <w:ilvl w:val="0"/>
          <w:numId w:val="1"/>
        </w:numPr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Ustawie z dnia 25 sierpnia 2006 r. o bezpieczeństwie żywności i żywienia;</w:t>
      </w:r>
    </w:p>
    <w:p w14:paraId="14BD2608" w14:textId="77777777" w:rsidR="00662770" w:rsidRPr="00EC3E59" w:rsidRDefault="00662770" w:rsidP="00662770">
      <w:pPr>
        <w:numPr>
          <w:ilvl w:val="0"/>
          <w:numId w:val="1"/>
        </w:numPr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Zaleceniach i Normach obowiązujących i zalecanych przez Instytut Żywności i Żywienia.</w:t>
      </w:r>
    </w:p>
    <w:p w14:paraId="3768C2D8" w14:textId="77777777" w:rsidR="00662770" w:rsidRPr="00EC3E59" w:rsidRDefault="00662770" w:rsidP="00662770">
      <w:pPr>
        <w:numPr>
          <w:ilvl w:val="0"/>
          <w:numId w:val="2"/>
        </w:numPr>
        <w:spacing w:after="256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Posiłki będą dostarczane własnym transportem na własne ryzyko w specjalistycznych pojemnikach gwarantujących utrzymanie odpowiedniej temperatury oraz jakości przewożonych potraw, na które Wykonawca posiada odpowiednie certyfikaty.</w:t>
      </w:r>
    </w:p>
    <w:p w14:paraId="4907AC50" w14:textId="77777777" w:rsidR="00662770" w:rsidRPr="00EC3E59" w:rsidRDefault="00662770" w:rsidP="00662770">
      <w:pPr>
        <w:numPr>
          <w:ilvl w:val="0"/>
          <w:numId w:val="2"/>
        </w:numPr>
        <w:spacing w:after="230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Wykonawca zobowiązuje się dostarczać posiłki wyłącznie w dni, w których odbywają się zajęcia w szkole tj. od poniedziałku do piątku w dni wskazane w harmonogramie, który Zamawiający przekaże Wykonawcy wraz z umową. Dostarczanie posiłków odbywać się będzie </w:t>
      </w:r>
      <w:r w:rsidR="007C1C6E" w:rsidRPr="00EC3E59">
        <w:rPr>
          <w:rFonts w:ascii="Times New Roman" w:hAnsi="Times New Roman" w:cs="Times New Roman"/>
          <w:lang w:val="pl-PL"/>
        </w:rPr>
        <w:t xml:space="preserve">       </w:t>
      </w:r>
      <w:r w:rsidRPr="00EC3E59">
        <w:rPr>
          <w:rFonts w:ascii="Times New Roman" w:hAnsi="Times New Roman" w:cs="Times New Roman"/>
          <w:lang w:val="pl-PL"/>
        </w:rPr>
        <w:t xml:space="preserve">w godzinach </w:t>
      </w:r>
      <w:r w:rsidRPr="00EC3E59">
        <w:rPr>
          <w:rFonts w:ascii="Times New Roman" w:hAnsi="Times New Roman" w:cs="Times New Roman"/>
          <w:color w:val="auto"/>
          <w:lang w:val="pl-PL"/>
        </w:rPr>
        <w:t xml:space="preserve">między </w:t>
      </w:r>
      <w:r w:rsidR="00431E64" w:rsidRPr="00EC3E59">
        <w:rPr>
          <w:rFonts w:ascii="Times New Roman" w:hAnsi="Times New Roman" w:cs="Times New Roman"/>
          <w:color w:val="auto"/>
          <w:lang w:val="pl-PL"/>
        </w:rPr>
        <w:t>– do ustalenia w umowie</w:t>
      </w:r>
      <w:r w:rsidR="00431E64" w:rsidRPr="00EC3E59">
        <w:rPr>
          <w:rFonts w:ascii="Times New Roman" w:hAnsi="Times New Roman" w:cs="Times New Roman"/>
          <w:b/>
          <w:color w:val="FF0000"/>
          <w:lang w:val="pl-PL"/>
        </w:rPr>
        <w:t>.</w:t>
      </w:r>
      <w:r w:rsidR="00D0108C" w:rsidRPr="00EC3E59">
        <w:rPr>
          <w:rFonts w:ascii="Times New Roman" w:hAnsi="Times New Roman" w:cs="Times New Roman"/>
          <w:b/>
          <w:color w:val="FF0000"/>
          <w:lang w:val="pl-PL"/>
        </w:rPr>
        <w:t xml:space="preserve"> </w:t>
      </w:r>
      <w:r w:rsidRPr="00EC3E59">
        <w:rPr>
          <w:rFonts w:ascii="Times New Roman" w:hAnsi="Times New Roman" w:cs="Times New Roman"/>
          <w:lang w:val="pl-PL"/>
        </w:rPr>
        <w:t>W przypadkach szczególnych istnieje możliwość zmiany przez Zamawiającego godzin dostawy z jednodniowym wyprzedzeniem.</w:t>
      </w:r>
    </w:p>
    <w:p w14:paraId="466A5CB8" w14:textId="77777777" w:rsidR="00662770" w:rsidRPr="00EC3E59" w:rsidRDefault="00662770" w:rsidP="00662770">
      <w:pPr>
        <w:numPr>
          <w:ilvl w:val="0"/>
          <w:numId w:val="2"/>
        </w:numPr>
        <w:spacing w:after="257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Zamawiający zastrzega możliwość zmniejszenia ilości dostarczanych </w:t>
      </w:r>
      <w:r w:rsidR="00431E64" w:rsidRPr="00EC3E59">
        <w:rPr>
          <w:rFonts w:ascii="Times New Roman" w:hAnsi="Times New Roman" w:cs="Times New Roman"/>
          <w:lang w:val="pl-PL"/>
        </w:rPr>
        <w:t>posiłków</w:t>
      </w:r>
      <w:r w:rsidRPr="00EC3E59">
        <w:rPr>
          <w:rFonts w:ascii="Times New Roman" w:hAnsi="Times New Roman" w:cs="Times New Roman"/>
          <w:lang w:val="pl-PL"/>
        </w:rPr>
        <w:t xml:space="preserve"> danego dnia według zamówień uczniów, a o liczbie posiłków będzie informował Wykonawcę do godz. 9.00 w dniu wydawania posiłków. Wykonawca nie może rościć sobie praw o wykonanie maksymalnej ilości wskazanych w punkcie powyżej.</w:t>
      </w:r>
    </w:p>
    <w:p w14:paraId="7973C8A5" w14:textId="77777777" w:rsidR="00662770" w:rsidRPr="00EC3E59" w:rsidRDefault="00662770" w:rsidP="00662770">
      <w:pPr>
        <w:numPr>
          <w:ilvl w:val="0"/>
          <w:numId w:val="2"/>
        </w:numPr>
        <w:spacing w:after="241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Próbki posiłków Wykonawca zobowiązany jest przechowywać na swoim terenie. Obowiązkiem Wykonawcy jest przechowywanie próbek ze wszystkich przygotowanych </w:t>
      </w:r>
      <w:r w:rsidR="007C1C6E" w:rsidRPr="00EC3E59">
        <w:rPr>
          <w:rFonts w:ascii="Times New Roman" w:hAnsi="Times New Roman" w:cs="Times New Roman"/>
          <w:lang w:val="pl-PL"/>
        </w:rPr>
        <w:t xml:space="preserve">                   </w:t>
      </w:r>
      <w:r w:rsidRPr="00EC3E59">
        <w:rPr>
          <w:rFonts w:ascii="Times New Roman" w:hAnsi="Times New Roman" w:cs="Times New Roman"/>
          <w:lang w:val="pl-PL"/>
        </w:rPr>
        <w:t>i dostarczonych posiłków każdego dnia przez okres 72 god</w:t>
      </w:r>
      <w:r w:rsidR="007C1C6E" w:rsidRPr="00EC3E59">
        <w:rPr>
          <w:rFonts w:ascii="Times New Roman" w:hAnsi="Times New Roman" w:cs="Times New Roman"/>
          <w:lang w:val="pl-PL"/>
        </w:rPr>
        <w:t>zin z oznaczeniem daty, godziny</w:t>
      </w:r>
      <w:r w:rsidRPr="00EC3E59">
        <w:rPr>
          <w:rFonts w:ascii="Times New Roman" w:hAnsi="Times New Roman" w:cs="Times New Roman"/>
          <w:lang w:val="pl-PL"/>
        </w:rPr>
        <w:t xml:space="preserve"> oraz zawartości próbki pokarmowej z podpisem osoby odpowiedzialnej za pobieranie próbki.</w:t>
      </w:r>
    </w:p>
    <w:p w14:paraId="69E55EEB" w14:textId="77777777" w:rsidR="00662770" w:rsidRPr="00EC3E59" w:rsidRDefault="00662770" w:rsidP="00662770">
      <w:pPr>
        <w:numPr>
          <w:ilvl w:val="0"/>
          <w:numId w:val="2"/>
        </w:numPr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Zamawiający zastrzega sobie prawo kontroli w zakresie przestrzegania przez Wykonawcę przepisów dotyczących technologii produkcji i jakości przewożonych potraw.</w:t>
      </w:r>
    </w:p>
    <w:p w14:paraId="1F775CAD" w14:textId="77777777" w:rsidR="00662770" w:rsidRPr="00EC3E59" w:rsidRDefault="00662770" w:rsidP="00662770">
      <w:pPr>
        <w:numPr>
          <w:ilvl w:val="0"/>
          <w:numId w:val="2"/>
        </w:numPr>
        <w:spacing w:after="253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Wykonawca będzie wytwarzał posiłki i dostarczał posiłki zachowując wymogi sanitarno — epidemiologiczne w zakresie personelu i warunków produkcji oraz będzie ponosi pełną odpowiedzialność za ich przestrzeganie.</w:t>
      </w:r>
    </w:p>
    <w:p w14:paraId="412B23A0" w14:textId="77777777" w:rsidR="00662770" w:rsidRPr="00EC3E59" w:rsidRDefault="00662770" w:rsidP="00662770">
      <w:pPr>
        <w:numPr>
          <w:ilvl w:val="0"/>
          <w:numId w:val="2"/>
        </w:numPr>
        <w:spacing w:after="262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lastRenderedPageBreak/>
        <w:t xml:space="preserve">Zamawiający zastrzega sobie prawo do okresowej kontroli w zakresie zgodności dostarczonych posiłków z wymogami Zamawiającego w zakresie pod względem wagowym </w:t>
      </w:r>
      <w:r w:rsidR="007C1C6E" w:rsidRPr="00EC3E59">
        <w:rPr>
          <w:rFonts w:ascii="Times New Roman" w:hAnsi="Times New Roman" w:cs="Times New Roman"/>
          <w:lang w:val="pl-PL"/>
        </w:rPr>
        <w:t xml:space="preserve">           </w:t>
      </w:r>
      <w:r w:rsidRPr="00EC3E59">
        <w:rPr>
          <w:rFonts w:ascii="Times New Roman" w:hAnsi="Times New Roman" w:cs="Times New Roman"/>
          <w:lang w:val="pl-PL"/>
        </w:rPr>
        <w:t>i podtrzymania odpowiedniej temperatury dostarczanych potraw:</w:t>
      </w:r>
    </w:p>
    <w:p w14:paraId="2F02959B" w14:textId="77777777" w:rsidR="00662770" w:rsidRPr="00EC3E59" w:rsidRDefault="00662770" w:rsidP="00662770">
      <w:pPr>
        <w:numPr>
          <w:ilvl w:val="0"/>
          <w:numId w:val="3"/>
        </w:numPr>
        <w:spacing w:after="230"/>
        <w:ind w:right="43" w:hanging="221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zupy — temperatura 75 o</w:t>
      </w:r>
      <w:r w:rsidR="005259B6" w:rsidRPr="00EC3E59">
        <w:rPr>
          <w:rFonts w:ascii="Times New Roman" w:hAnsi="Times New Roman" w:cs="Times New Roman"/>
          <w:lang w:val="pl-PL"/>
        </w:rPr>
        <w:t xml:space="preserve"> </w:t>
      </w:r>
      <w:r w:rsidRPr="00EC3E59">
        <w:rPr>
          <w:rFonts w:ascii="Times New Roman" w:hAnsi="Times New Roman" w:cs="Times New Roman"/>
          <w:lang w:val="pl-PL"/>
        </w:rPr>
        <w:t>C(+/- 3 o</w:t>
      </w:r>
      <w:r w:rsidR="005259B6" w:rsidRPr="00EC3E59">
        <w:rPr>
          <w:rFonts w:ascii="Times New Roman" w:hAnsi="Times New Roman" w:cs="Times New Roman"/>
          <w:lang w:val="pl-PL"/>
        </w:rPr>
        <w:t xml:space="preserve"> </w:t>
      </w:r>
      <w:r w:rsidRPr="00EC3E59">
        <w:rPr>
          <w:rFonts w:ascii="Times New Roman" w:hAnsi="Times New Roman" w:cs="Times New Roman"/>
          <w:lang w:val="pl-PL"/>
        </w:rPr>
        <w:t>C);</w:t>
      </w:r>
    </w:p>
    <w:p w14:paraId="1132250B" w14:textId="77777777" w:rsidR="00662770" w:rsidRPr="00EC3E59" w:rsidRDefault="00662770" w:rsidP="00662770">
      <w:pPr>
        <w:numPr>
          <w:ilvl w:val="0"/>
          <w:numId w:val="3"/>
        </w:numPr>
        <w:spacing w:after="193"/>
        <w:ind w:right="43" w:hanging="221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II danie - temperatura 65 o</w:t>
      </w:r>
      <w:r w:rsidR="005259B6" w:rsidRPr="00EC3E59">
        <w:rPr>
          <w:rFonts w:ascii="Times New Roman" w:hAnsi="Times New Roman" w:cs="Times New Roman"/>
          <w:lang w:val="pl-PL"/>
        </w:rPr>
        <w:t xml:space="preserve"> </w:t>
      </w:r>
      <w:r w:rsidRPr="00EC3E59">
        <w:rPr>
          <w:rFonts w:ascii="Times New Roman" w:hAnsi="Times New Roman" w:cs="Times New Roman"/>
          <w:lang w:val="pl-PL"/>
        </w:rPr>
        <w:t>C (+/- 3 o</w:t>
      </w:r>
      <w:r w:rsidR="005259B6" w:rsidRPr="00EC3E59">
        <w:rPr>
          <w:rFonts w:ascii="Times New Roman" w:hAnsi="Times New Roman" w:cs="Times New Roman"/>
          <w:lang w:val="pl-PL"/>
        </w:rPr>
        <w:t xml:space="preserve"> </w:t>
      </w:r>
      <w:r w:rsidRPr="00EC3E59">
        <w:rPr>
          <w:rFonts w:ascii="Times New Roman" w:hAnsi="Times New Roman" w:cs="Times New Roman"/>
          <w:lang w:val="pl-PL"/>
        </w:rPr>
        <w:t>C).</w:t>
      </w:r>
    </w:p>
    <w:p w14:paraId="4BC3C048" w14:textId="77777777" w:rsidR="00662770" w:rsidRPr="00EC3E59" w:rsidRDefault="00662770" w:rsidP="00662770">
      <w:pPr>
        <w:numPr>
          <w:ilvl w:val="0"/>
          <w:numId w:val="4"/>
        </w:numPr>
        <w:spacing w:after="253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Wykonawca ponosi koszty rozładunku i załadunku wszystkich dostaw posiłków oraz usunięcia z terenu szkoły odpadów pokonsumpcyjnych na własny koszt zgodnie z Ustawą z dnia 14 grudnia 2012r. o odpadach.</w:t>
      </w:r>
    </w:p>
    <w:p w14:paraId="2FB46738" w14:textId="77777777" w:rsidR="00662770" w:rsidRPr="00EC3E59" w:rsidRDefault="00662770" w:rsidP="00662770">
      <w:pPr>
        <w:numPr>
          <w:ilvl w:val="0"/>
          <w:numId w:val="4"/>
        </w:numPr>
        <w:spacing w:after="251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Wykonawca dostarcza </w:t>
      </w:r>
      <w:r w:rsidR="00431E64" w:rsidRPr="00EC3E59">
        <w:rPr>
          <w:rFonts w:ascii="Times New Roman" w:hAnsi="Times New Roman" w:cs="Times New Roman"/>
          <w:lang w:val="pl-PL"/>
        </w:rPr>
        <w:t xml:space="preserve">zastawę i sztućce oraz </w:t>
      </w:r>
      <w:r w:rsidRPr="00EC3E59">
        <w:rPr>
          <w:rFonts w:ascii="Times New Roman" w:hAnsi="Times New Roman" w:cs="Times New Roman"/>
          <w:lang w:val="pl-PL"/>
        </w:rPr>
        <w:t>pojemniki do odpadów żywnościowych.</w:t>
      </w:r>
    </w:p>
    <w:p w14:paraId="36E899C0" w14:textId="77777777" w:rsidR="00662770" w:rsidRPr="00EC3E59" w:rsidRDefault="00662770" w:rsidP="00662770">
      <w:pPr>
        <w:numPr>
          <w:ilvl w:val="0"/>
          <w:numId w:val="4"/>
        </w:numPr>
        <w:spacing w:after="257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Wydawanie posiłków, sprzątanie oraz ponoszenie kosztów środków czystości </w:t>
      </w:r>
      <w:r w:rsidR="007C1C6E" w:rsidRPr="00EC3E59">
        <w:rPr>
          <w:rFonts w:ascii="Times New Roman" w:hAnsi="Times New Roman" w:cs="Times New Roman"/>
          <w:lang w:val="pl-PL"/>
        </w:rPr>
        <w:t xml:space="preserve">                          </w:t>
      </w:r>
      <w:r w:rsidRPr="00EC3E59">
        <w:rPr>
          <w:rFonts w:ascii="Times New Roman" w:hAnsi="Times New Roman" w:cs="Times New Roman"/>
          <w:lang w:val="pl-PL"/>
        </w:rPr>
        <w:t xml:space="preserve">i higienicznych zużywanych do sprzątania po posiłku leży po stronie </w:t>
      </w:r>
      <w:r w:rsidR="00431E64" w:rsidRPr="00EC3E59">
        <w:rPr>
          <w:rFonts w:ascii="Times New Roman" w:hAnsi="Times New Roman" w:cs="Times New Roman"/>
          <w:lang w:val="pl-PL"/>
        </w:rPr>
        <w:t>Wykonawcy</w:t>
      </w:r>
      <w:r w:rsidRPr="00EC3E59">
        <w:rPr>
          <w:rFonts w:ascii="Times New Roman" w:hAnsi="Times New Roman" w:cs="Times New Roman"/>
          <w:lang w:val="pl-PL"/>
        </w:rPr>
        <w:t>.</w:t>
      </w:r>
    </w:p>
    <w:p w14:paraId="145F1C64" w14:textId="77777777" w:rsidR="00662770" w:rsidRPr="00EC3E59" w:rsidRDefault="00662770" w:rsidP="00662770">
      <w:pPr>
        <w:numPr>
          <w:ilvl w:val="0"/>
          <w:numId w:val="4"/>
        </w:numPr>
        <w:spacing w:after="260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Wykonawca zapewni mycie i dezynfekcję we własnych pomieszczeniach termosów </w:t>
      </w:r>
      <w:r w:rsidR="007C1C6E" w:rsidRPr="00EC3E59">
        <w:rPr>
          <w:rFonts w:ascii="Times New Roman" w:hAnsi="Times New Roman" w:cs="Times New Roman"/>
          <w:lang w:val="pl-PL"/>
        </w:rPr>
        <w:t xml:space="preserve">                   </w:t>
      </w:r>
      <w:r w:rsidRPr="00EC3E59">
        <w:rPr>
          <w:rFonts w:ascii="Times New Roman" w:hAnsi="Times New Roman" w:cs="Times New Roman"/>
          <w:lang w:val="pl-PL"/>
        </w:rPr>
        <w:t xml:space="preserve">i opakowań, w których będą dostarczane posiłki, zgodnie z zasadami i przepisami sanitarnymi </w:t>
      </w:r>
      <w:r w:rsidR="007C1C6E" w:rsidRPr="00EC3E59">
        <w:rPr>
          <w:rFonts w:ascii="Times New Roman" w:hAnsi="Times New Roman" w:cs="Times New Roman"/>
          <w:lang w:val="pl-PL"/>
        </w:rPr>
        <w:t xml:space="preserve">             </w:t>
      </w:r>
      <w:r w:rsidRPr="00EC3E59">
        <w:rPr>
          <w:rFonts w:ascii="Times New Roman" w:hAnsi="Times New Roman" w:cs="Times New Roman"/>
          <w:lang w:val="pl-PL"/>
        </w:rPr>
        <w:t>i mikrobiologicznymi oraz normami HACCP.</w:t>
      </w:r>
    </w:p>
    <w:p w14:paraId="1FD0E04D" w14:textId="77777777" w:rsidR="00662770" w:rsidRPr="00EC3E59" w:rsidRDefault="00662770" w:rsidP="00662770">
      <w:pPr>
        <w:numPr>
          <w:ilvl w:val="0"/>
          <w:numId w:val="4"/>
        </w:numPr>
        <w:spacing w:after="253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Wykonawca będzie gotowy do realizacji przedmiotu zamówienia w przypadku zakłócenia procesu technologicznego ( z przyczyn niezależnych, brak prądu, brak wody) wytwarzania posiłków , czyli musi podać alternatywną propozycję dostarczenia posiłku.</w:t>
      </w:r>
    </w:p>
    <w:p w14:paraId="2B39B7C0" w14:textId="77777777" w:rsidR="00662770" w:rsidRPr="00EC3E59" w:rsidRDefault="00662770" w:rsidP="00662770">
      <w:pPr>
        <w:numPr>
          <w:ilvl w:val="0"/>
          <w:numId w:val="4"/>
        </w:numPr>
        <w:spacing w:after="257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Zamawiający nie ponosi odpowiedzialności za szkodę wyrządzona przez Wykonawcę podczas wykonywania przedmiotu zamówienia.</w:t>
      </w:r>
    </w:p>
    <w:p w14:paraId="604B090E" w14:textId="77777777" w:rsidR="00662770" w:rsidRPr="00EC3E59" w:rsidRDefault="00662770" w:rsidP="00662770">
      <w:pPr>
        <w:numPr>
          <w:ilvl w:val="0"/>
          <w:numId w:val="4"/>
        </w:numPr>
        <w:spacing w:after="255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Jadłospis będzie układany przez Wykonawcę na okres 10 dni (2 tygodnie) i dostarczany Zamawiającemu do zatwierdzenia na 4 dni przed okresem jego obowiązywania, a wszelkie zmiany sugerowane przez Zamawiającego będą brane pod uwagę przez Wykonawcę.</w:t>
      </w:r>
    </w:p>
    <w:p w14:paraId="39A742CA" w14:textId="77777777" w:rsidR="00662770" w:rsidRPr="00EC3E59" w:rsidRDefault="00662770" w:rsidP="00662770">
      <w:pPr>
        <w:numPr>
          <w:ilvl w:val="0"/>
          <w:numId w:val="4"/>
        </w:numPr>
        <w:spacing w:after="248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Posiłki dostosowane do wieku rozwojowego </w:t>
      </w:r>
      <w:r w:rsidR="00431E64" w:rsidRPr="00EC3E59">
        <w:rPr>
          <w:rFonts w:ascii="Times New Roman" w:hAnsi="Times New Roman" w:cs="Times New Roman"/>
          <w:lang w:val="pl-PL"/>
        </w:rPr>
        <w:t xml:space="preserve">15-19 </w:t>
      </w:r>
      <w:r w:rsidRPr="00EC3E59">
        <w:rPr>
          <w:rFonts w:ascii="Times New Roman" w:hAnsi="Times New Roman" w:cs="Times New Roman"/>
          <w:lang w:val="pl-PL"/>
        </w:rPr>
        <w:t xml:space="preserve">lat, odpowiednie </w:t>
      </w:r>
      <w:r w:rsidR="001A46DF" w:rsidRPr="00EC3E59">
        <w:rPr>
          <w:rFonts w:ascii="Times New Roman" w:hAnsi="Times New Roman" w:cs="Times New Roman"/>
          <w:lang w:val="pl-PL"/>
        </w:rPr>
        <w:t>zbilansowane</w:t>
      </w:r>
      <w:r w:rsidRPr="00EC3E59">
        <w:rPr>
          <w:rFonts w:ascii="Times New Roman" w:hAnsi="Times New Roman" w:cs="Times New Roman"/>
          <w:lang w:val="pl-PL"/>
        </w:rPr>
        <w:t xml:space="preserve">, zawierające wartości odżywcze, odpowiednia kaloryczność obowiązującą przy żywieniu </w:t>
      </w:r>
      <w:r w:rsidR="009823B7" w:rsidRPr="00EC3E59">
        <w:rPr>
          <w:rFonts w:ascii="Times New Roman" w:hAnsi="Times New Roman" w:cs="Times New Roman"/>
          <w:lang w:val="pl-PL"/>
        </w:rPr>
        <w:t>młodzieży</w:t>
      </w:r>
      <w:r w:rsidRPr="00EC3E59">
        <w:rPr>
          <w:rFonts w:ascii="Times New Roman" w:hAnsi="Times New Roman" w:cs="Times New Roman"/>
          <w:lang w:val="pl-PL"/>
        </w:rPr>
        <w:t>.</w:t>
      </w:r>
    </w:p>
    <w:p w14:paraId="60BA1E04" w14:textId="77777777" w:rsidR="00662770" w:rsidRPr="00EC3E59" w:rsidRDefault="00662770" w:rsidP="00662770">
      <w:pPr>
        <w:numPr>
          <w:ilvl w:val="0"/>
          <w:numId w:val="4"/>
        </w:numPr>
        <w:spacing w:after="260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Przygotowanie i dostawa odbywać się będzie 5 dni w tygodniu z wyłączeniem dni ustawowo wolnych i przewidzianych w organizacji pracy szkoły, świat, wystąpienia siły wyższej, zdarzenia losowego, stanu zagrożenia epidemiologicznego lub epidemii, w tym zawieszenia nauki stacjonarnej ze względu na epidemie lub stan zagrożenia epidemią.</w:t>
      </w:r>
    </w:p>
    <w:p w14:paraId="5F1E691A" w14:textId="77777777" w:rsidR="00662770" w:rsidRPr="00EC3E59" w:rsidRDefault="00662770" w:rsidP="00662770">
      <w:pPr>
        <w:numPr>
          <w:ilvl w:val="0"/>
          <w:numId w:val="4"/>
        </w:numPr>
        <w:spacing w:after="255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Dzienne zapotrzebowanie ilościowe na posiłki wynosi </w:t>
      </w:r>
      <w:r w:rsidR="00431E64" w:rsidRPr="00EC3E59">
        <w:rPr>
          <w:rFonts w:ascii="Times New Roman" w:hAnsi="Times New Roman" w:cs="Times New Roman"/>
          <w:lang w:val="pl-PL"/>
        </w:rPr>
        <w:t>3 posiłki (śniadania, obiad i kolacje)</w:t>
      </w:r>
      <w:r w:rsidRPr="00EC3E59">
        <w:rPr>
          <w:rFonts w:ascii="Times New Roman" w:hAnsi="Times New Roman" w:cs="Times New Roman"/>
          <w:lang w:val="pl-PL"/>
        </w:rPr>
        <w:t>, z możliwością zamówienia danego dnia mniej lub więcej, o czym zostanie poinformowany wykonawca w terminie.</w:t>
      </w:r>
    </w:p>
    <w:p w14:paraId="2CB2E8A2" w14:textId="77777777" w:rsidR="00662770" w:rsidRPr="00EC3E59" w:rsidRDefault="00662770" w:rsidP="00662770">
      <w:pPr>
        <w:numPr>
          <w:ilvl w:val="0"/>
          <w:numId w:val="4"/>
        </w:numPr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Wykonawca nie będzie dzielił posiłków na pudełka przygoto</w:t>
      </w:r>
      <w:r w:rsidR="00431E64" w:rsidRPr="00EC3E59">
        <w:rPr>
          <w:rFonts w:ascii="Times New Roman" w:hAnsi="Times New Roman" w:cs="Times New Roman"/>
          <w:lang w:val="pl-PL"/>
        </w:rPr>
        <w:t>wane dla jednej osoby</w:t>
      </w:r>
      <w:r w:rsidRPr="00EC3E59">
        <w:rPr>
          <w:rFonts w:ascii="Times New Roman" w:hAnsi="Times New Roman" w:cs="Times New Roman"/>
          <w:lang w:val="pl-PL"/>
        </w:rPr>
        <w:t>. Gramatura minimalna poszczególnych porcji musi być zapewniona.</w:t>
      </w:r>
    </w:p>
    <w:p w14:paraId="66934EB0" w14:textId="77777777" w:rsidR="00662770" w:rsidRPr="00EC3E59" w:rsidRDefault="00662770" w:rsidP="00662770">
      <w:pPr>
        <w:numPr>
          <w:ilvl w:val="0"/>
          <w:numId w:val="4"/>
        </w:numPr>
        <w:spacing w:after="254"/>
        <w:ind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Posiłki mają bazować na sezonowych artykułach, mało przetworzonych, bez substancji konserwujących, zagęszczających, nie można używać produktów gotowych, nie używać margaryny, nie można przygotowywać produktów na bazie proszków np. sosów, zup.</w:t>
      </w:r>
    </w:p>
    <w:p w14:paraId="3C3EACD9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lastRenderedPageBreak/>
        <w:t>Posiłki muszą być urozmaicone, każdy posiłek będzie składał się:</w:t>
      </w:r>
    </w:p>
    <w:p w14:paraId="4B79E4C9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a) Napój do każdego posiłku</w:t>
      </w:r>
    </w:p>
    <w:p w14:paraId="1E4AD8B3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b) Śniadania w formie urozmaiconego bufetu - Podczas śniadania powinna być możl</w:t>
      </w:r>
      <w:bookmarkStart w:id="0" w:name="_GoBack"/>
      <w:bookmarkEnd w:id="0"/>
      <w:r w:rsidRPr="00EC3E59">
        <w:rPr>
          <w:rFonts w:ascii="Times New Roman" w:hAnsi="Times New Roman" w:cs="Times New Roman"/>
          <w:lang w:val="pl-PL"/>
        </w:rPr>
        <w:t>iwość</w:t>
      </w:r>
    </w:p>
    <w:p w14:paraId="38681129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zrobienia kanapek na wynos do szkoły.</w:t>
      </w:r>
    </w:p>
    <w:p w14:paraId="0B672C56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c) Obiady :</w:t>
      </w:r>
    </w:p>
    <w:p w14:paraId="101C9BF0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4 x w tygodniu zupa —jedna porcja w ilości min 350 ml</w:t>
      </w:r>
    </w:p>
    <w:p w14:paraId="3496FE9C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3 x w tygodniu drugie danie mięsne np.:</w:t>
      </w:r>
    </w:p>
    <w:p w14:paraId="1FB277E5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mięso min. 120 g</w:t>
      </w:r>
    </w:p>
    <w:p w14:paraId="1CAE6223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ziemniaki min. 200 g (zamiennie ziemniaki, ryż, kasza, makaron — w zależności od</w:t>
      </w:r>
    </w:p>
    <w:p w14:paraId="68F7994D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produktu min. 100-150gram)</w:t>
      </w:r>
    </w:p>
    <w:p w14:paraId="7DC10ED6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surówka lub gotowane warzywa min. 100 g</w:t>
      </w:r>
    </w:p>
    <w:p w14:paraId="72632F36" w14:textId="77777777" w:rsidR="00A929BA" w:rsidRPr="00EC3E59" w:rsidRDefault="00EC3E59" w:rsidP="00A929BA">
      <w:pPr>
        <w:ind w:left="34" w:right="43"/>
        <w:rPr>
          <w:rFonts w:ascii="Times New Roman" w:hAnsi="Times New Roman" w:cs="Times New Roman"/>
          <w:lang w:val="pl-PL"/>
        </w:rPr>
      </w:pPr>
      <w:commentRangeStart w:id="1"/>
      <w:r>
        <w:rPr>
          <w:rFonts w:ascii="Times New Roman" w:hAnsi="Times New Roman" w:cs="Times New Roman"/>
          <w:lang w:val="pl-PL"/>
        </w:rPr>
        <w:t>1</w:t>
      </w:r>
      <w:r w:rsidR="00A929BA" w:rsidRPr="00EC3E59">
        <w:rPr>
          <w:rFonts w:ascii="Times New Roman" w:hAnsi="Times New Roman" w:cs="Times New Roman"/>
          <w:lang w:val="pl-PL"/>
        </w:rPr>
        <w:t xml:space="preserve"> x w tygodniu danie jarskie min. 350 g</w:t>
      </w:r>
      <w:commentRangeEnd w:id="1"/>
      <w:r w:rsidR="001A007B">
        <w:rPr>
          <w:rStyle w:val="Odwoaniedokomentarza"/>
        </w:rPr>
        <w:commentReference w:id="1"/>
      </w:r>
    </w:p>
    <w:p w14:paraId="6217140A" w14:textId="77777777" w:rsidR="00A929BA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</w:p>
    <w:p w14:paraId="2A68B35A" w14:textId="77777777" w:rsidR="007C1C6E" w:rsidRPr="00EC3E59" w:rsidRDefault="00A929BA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d) Kolacja w formie urozmaiconego bufetu</w:t>
      </w:r>
      <w:r w:rsidR="00662770" w:rsidRPr="00EC3E59">
        <w:rPr>
          <w:rFonts w:ascii="Times New Roman" w:hAnsi="Times New Roman" w:cs="Times New Roman"/>
          <w:lang w:val="pl-PL"/>
        </w:rPr>
        <w:t>.</w:t>
      </w:r>
    </w:p>
    <w:p w14:paraId="0DB556DE" w14:textId="77777777" w:rsidR="00662770" w:rsidRPr="00EC3E59" w:rsidRDefault="00662770" w:rsidP="00A929BA">
      <w:pPr>
        <w:ind w:left="34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 Jadłospis powinien spełniać następujące wymagania:</w:t>
      </w:r>
    </w:p>
    <w:p w14:paraId="00D24DF5" w14:textId="77777777" w:rsidR="00662770" w:rsidRPr="00EC3E59" w:rsidRDefault="00662770" w:rsidP="00662770">
      <w:pPr>
        <w:numPr>
          <w:ilvl w:val="0"/>
          <w:numId w:val="7"/>
        </w:numPr>
        <w:ind w:right="43" w:hanging="274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jadłospis powinien być urozmaicony, a potrawy nie mogą powtórzyć się w okresie 10 dni;</w:t>
      </w:r>
    </w:p>
    <w:p w14:paraId="1F05522C" w14:textId="77777777" w:rsidR="00662770" w:rsidRPr="00EC3E59" w:rsidRDefault="00662770" w:rsidP="00662770">
      <w:pPr>
        <w:numPr>
          <w:ilvl w:val="0"/>
          <w:numId w:val="7"/>
        </w:numPr>
        <w:ind w:right="43" w:hanging="274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w tygodniu powini</w:t>
      </w:r>
      <w:r w:rsidR="00A20440" w:rsidRPr="00EC3E59">
        <w:rPr>
          <w:rFonts w:ascii="Times New Roman" w:hAnsi="Times New Roman" w:cs="Times New Roman"/>
          <w:lang w:val="pl-PL"/>
        </w:rPr>
        <w:t>en być dostarczony co najmniej 3</w:t>
      </w:r>
      <w:r w:rsidRPr="00EC3E59">
        <w:rPr>
          <w:rFonts w:ascii="Times New Roman" w:hAnsi="Times New Roman" w:cs="Times New Roman"/>
          <w:lang w:val="pl-PL"/>
        </w:rPr>
        <w:t xml:space="preserve"> razy obiad z drugim</w:t>
      </w:r>
      <w:r w:rsidR="00A20440" w:rsidRPr="00EC3E59">
        <w:rPr>
          <w:rFonts w:ascii="Times New Roman" w:hAnsi="Times New Roman" w:cs="Times New Roman"/>
          <w:lang w:val="pl-PL"/>
        </w:rPr>
        <w:t xml:space="preserve"> daniem mięsnym (raz danie bezmięsne</w:t>
      </w:r>
      <w:r w:rsidRPr="00EC3E59">
        <w:rPr>
          <w:rFonts w:ascii="Times New Roman" w:hAnsi="Times New Roman" w:cs="Times New Roman"/>
          <w:lang w:val="pl-PL"/>
        </w:rPr>
        <w:t>) wraz z surówką i napojem;</w:t>
      </w:r>
    </w:p>
    <w:p w14:paraId="2A2E353C" w14:textId="77777777" w:rsidR="00662770" w:rsidRPr="00EC3E59" w:rsidRDefault="00662770" w:rsidP="00662770">
      <w:pPr>
        <w:numPr>
          <w:ilvl w:val="0"/>
          <w:numId w:val="7"/>
        </w:numPr>
        <w:ind w:right="43" w:hanging="274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każdy posiłek powinien zawierać produkty będące źródłem białka zwierzęcego(mięso wieprzowe, mięso wołowe, drób, ryby i nabiał) uzupełnione o produkty zawierające białko roślinne (jarzyny, surówki sałatki, owoce) oraz zamiennie ziemniaki, kasze, ryż i makarony;</w:t>
      </w:r>
    </w:p>
    <w:p w14:paraId="49BCF635" w14:textId="77777777" w:rsidR="00662770" w:rsidRPr="00EC3E59" w:rsidRDefault="00662770" w:rsidP="00662770">
      <w:pPr>
        <w:numPr>
          <w:ilvl w:val="0"/>
          <w:numId w:val="7"/>
        </w:numPr>
        <w:ind w:right="43" w:hanging="274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potrawy muszą być lekkostrawne, przygotowane z surowców najwyższej jakości, świeżych, naturalnych, mało przetworzonych, z ograniczoną ilością substancji dodatkowych;</w:t>
      </w:r>
    </w:p>
    <w:p w14:paraId="713E224F" w14:textId="77777777" w:rsidR="00662770" w:rsidRPr="00EC3E59" w:rsidRDefault="00662770" w:rsidP="00662770">
      <w:pPr>
        <w:numPr>
          <w:ilvl w:val="0"/>
          <w:numId w:val="7"/>
        </w:numPr>
        <w:ind w:right="43" w:hanging="274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w jadłospisie powinny przeważać potrawy gotowane, pieczone i duszone i okazjonalnie smażone;</w:t>
      </w:r>
    </w:p>
    <w:p w14:paraId="77B72B21" w14:textId="77777777" w:rsidR="007C1C6E" w:rsidRPr="00EC3E59" w:rsidRDefault="00662770" w:rsidP="00662770">
      <w:pPr>
        <w:numPr>
          <w:ilvl w:val="0"/>
          <w:numId w:val="7"/>
        </w:numPr>
        <w:spacing w:after="1" w:line="235" w:lineRule="auto"/>
        <w:ind w:right="43" w:hanging="274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do przygotowania posiłków zaleca się stosowanie tłuszczy roślinnych, dużej ilości warzyw </w:t>
      </w:r>
      <w:r w:rsidR="007C1C6E" w:rsidRPr="00EC3E59">
        <w:rPr>
          <w:rFonts w:ascii="Times New Roman" w:hAnsi="Times New Roman" w:cs="Times New Roman"/>
          <w:lang w:val="pl-PL"/>
        </w:rPr>
        <w:t xml:space="preserve">            </w:t>
      </w:r>
      <w:r w:rsidRPr="00EC3E59">
        <w:rPr>
          <w:rFonts w:ascii="Times New Roman" w:hAnsi="Times New Roman" w:cs="Times New Roman"/>
          <w:lang w:val="pl-PL"/>
        </w:rPr>
        <w:t xml:space="preserve">i owoców w tym roślin strączkowych; </w:t>
      </w:r>
    </w:p>
    <w:p w14:paraId="48FE89B3" w14:textId="77777777" w:rsidR="007C1C6E" w:rsidRPr="00EC3E59" w:rsidRDefault="00662770" w:rsidP="00662770">
      <w:pPr>
        <w:numPr>
          <w:ilvl w:val="0"/>
          <w:numId w:val="7"/>
        </w:numPr>
        <w:spacing w:after="1" w:line="235" w:lineRule="auto"/>
        <w:ind w:right="43" w:hanging="274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 zaleca się umiarkowane stosowanie soli oraz cukru; </w:t>
      </w:r>
    </w:p>
    <w:p w14:paraId="67F5637A" w14:textId="77777777" w:rsidR="00662770" w:rsidRPr="00EC3E59" w:rsidRDefault="00662770" w:rsidP="00662770">
      <w:pPr>
        <w:numPr>
          <w:ilvl w:val="0"/>
          <w:numId w:val="7"/>
        </w:numPr>
        <w:spacing w:after="1" w:line="235" w:lineRule="auto"/>
        <w:ind w:right="43" w:hanging="274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 zupy powinny być wykonane na wywarze warzywno — mięsnym lub wywarze warzywnym;</w:t>
      </w:r>
    </w:p>
    <w:p w14:paraId="4BF63C27" w14:textId="77777777" w:rsidR="00662770" w:rsidRPr="00EC3E59" w:rsidRDefault="00662770" w:rsidP="00662770">
      <w:pPr>
        <w:numPr>
          <w:ilvl w:val="0"/>
          <w:numId w:val="8"/>
        </w:numPr>
        <w:ind w:right="115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posiłki muszą być przygotowane bez użycia ulepszaczy, dań gotowych w torebkach oraz posiłki nie mogą być przygotowane z półproduktów;</w:t>
      </w:r>
    </w:p>
    <w:p w14:paraId="406E6F2C" w14:textId="77777777" w:rsidR="00662770" w:rsidRPr="00EC3E59" w:rsidRDefault="00662770" w:rsidP="00662770">
      <w:pPr>
        <w:numPr>
          <w:ilvl w:val="0"/>
          <w:numId w:val="8"/>
        </w:numPr>
        <w:ind w:right="115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wartość energetyczna całodziennego pożywienia powinna być dostosowana do potrzeb żywieniowych danej grupy osób w zależności od wieku, płci, aktywności fizycznej. </w:t>
      </w:r>
    </w:p>
    <w:p w14:paraId="67ABBE01" w14:textId="77777777" w:rsidR="00662770" w:rsidRPr="00EC3E59" w:rsidRDefault="00662770" w:rsidP="00662770">
      <w:pPr>
        <w:numPr>
          <w:ilvl w:val="0"/>
          <w:numId w:val="8"/>
        </w:numPr>
        <w:spacing w:after="83"/>
        <w:ind w:right="115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nie należy powtarzać w jednym posiłku podobnych produktów (np. krupnik + kasza w drugim daniu ) i łączyć dań o zbliżonej konsystencji, smaku i kolorze;</w:t>
      </w:r>
    </w:p>
    <w:p w14:paraId="42A51018" w14:textId="77777777" w:rsidR="00EC3E59" w:rsidRDefault="00EC3E59" w:rsidP="00EC3E59">
      <w:pPr>
        <w:ind w:left="14" w:right="43" w:firstLine="0"/>
        <w:rPr>
          <w:rFonts w:ascii="Times New Roman" w:hAnsi="Times New Roman" w:cs="Times New Roman"/>
          <w:lang w:val="pl-PL"/>
        </w:rPr>
      </w:pPr>
    </w:p>
    <w:p w14:paraId="5167397E" w14:textId="77777777" w:rsidR="00662770" w:rsidRPr="00EC3E59" w:rsidRDefault="00662770" w:rsidP="00EC3E59">
      <w:pPr>
        <w:ind w:left="10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27. Wykonawca zobowiązany jest do przygo</w:t>
      </w:r>
      <w:r w:rsidR="00EC3E59">
        <w:rPr>
          <w:rFonts w:ascii="Times New Roman" w:hAnsi="Times New Roman" w:cs="Times New Roman"/>
          <w:lang w:val="pl-PL"/>
        </w:rPr>
        <w:t xml:space="preserve">towania i dostarczenia posiłków o </w:t>
      </w:r>
      <w:r w:rsidRPr="00EC3E59">
        <w:rPr>
          <w:rFonts w:ascii="Times New Roman" w:hAnsi="Times New Roman" w:cs="Times New Roman"/>
          <w:lang w:val="pl-PL"/>
        </w:rPr>
        <w:t>najwyższym standardzie, na bazie produktów najwyższej j</w:t>
      </w:r>
      <w:r w:rsidR="00EC3E59">
        <w:rPr>
          <w:rFonts w:ascii="Times New Roman" w:hAnsi="Times New Roman" w:cs="Times New Roman"/>
          <w:lang w:val="pl-PL"/>
        </w:rPr>
        <w:t>akości i bezpieczeństwa zgodnie</w:t>
      </w:r>
      <w:r w:rsidR="007C1C6E" w:rsidRPr="00EC3E59">
        <w:rPr>
          <w:rFonts w:ascii="Times New Roman" w:hAnsi="Times New Roman" w:cs="Times New Roman"/>
          <w:lang w:val="pl-PL"/>
        </w:rPr>
        <w:t xml:space="preserve"> </w:t>
      </w:r>
      <w:r w:rsidRPr="00EC3E59">
        <w:rPr>
          <w:rFonts w:ascii="Times New Roman" w:hAnsi="Times New Roman" w:cs="Times New Roman"/>
          <w:lang w:val="pl-PL"/>
        </w:rPr>
        <w:t>z normami HACCP oraz normami jakościowymi (GMP, GHP).</w:t>
      </w:r>
    </w:p>
    <w:p w14:paraId="00156946" w14:textId="77777777" w:rsidR="00EC3E59" w:rsidRDefault="00EC3E59" w:rsidP="00662770">
      <w:pPr>
        <w:spacing w:after="257"/>
        <w:ind w:left="148" w:right="43"/>
        <w:rPr>
          <w:rFonts w:ascii="Times New Roman" w:hAnsi="Times New Roman" w:cs="Times New Roman"/>
          <w:lang w:val="pl-PL"/>
        </w:rPr>
      </w:pPr>
    </w:p>
    <w:p w14:paraId="50745561" w14:textId="77777777" w:rsidR="00662770" w:rsidRPr="00EC3E59" w:rsidRDefault="00662770" w:rsidP="00662770">
      <w:pPr>
        <w:spacing w:after="257"/>
        <w:ind w:left="148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>28</w:t>
      </w:r>
      <w:r w:rsidR="007C1C6E" w:rsidRPr="00EC3E59">
        <w:rPr>
          <w:rFonts w:ascii="Times New Roman" w:hAnsi="Times New Roman" w:cs="Times New Roman"/>
          <w:lang w:val="pl-PL"/>
        </w:rPr>
        <w:t xml:space="preserve">. </w:t>
      </w:r>
      <w:r w:rsidRPr="00EC3E59">
        <w:rPr>
          <w:rFonts w:ascii="Times New Roman" w:hAnsi="Times New Roman" w:cs="Times New Roman"/>
          <w:lang w:val="pl-PL"/>
        </w:rPr>
        <w:t>Reklamacje będą załatwiane w terminie 2 godzin od zgłoszenia.</w:t>
      </w:r>
    </w:p>
    <w:p w14:paraId="19FC57DD" w14:textId="77777777" w:rsidR="00662770" w:rsidRPr="00EC3E59" w:rsidRDefault="00662770" w:rsidP="00662770">
      <w:pPr>
        <w:spacing w:after="263"/>
        <w:ind w:left="148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29. Miejsce dostarczenia </w:t>
      </w:r>
      <w:r w:rsidR="00331486" w:rsidRPr="00EC3E59">
        <w:rPr>
          <w:rFonts w:ascii="Times New Roman" w:hAnsi="Times New Roman" w:cs="Times New Roman"/>
          <w:color w:val="auto"/>
          <w:lang w:val="pl-PL"/>
        </w:rPr>
        <w:t>– stołówka</w:t>
      </w:r>
      <w:r w:rsidR="00B86DC4" w:rsidRPr="00EC3E59">
        <w:rPr>
          <w:rFonts w:ascii="Times New Roman" w:hAnsi="Times New Roman" w:cs="Times New Roman"/>
          <w:color w:val="auto"/>
          <w:lang w:val="pl-PL"/>
        </w:rPr>
        <w:t xml:space="preserve"> </w:t>
      </w:r>
      <w:r w:rsidRPr="00EC3E59">
        <w:rPr>
          <w:rFonts w:ascii="Times New Roman" w:hAnsi="Times New Roman" w:cs="Times New Roman"/>
          <w:lang w:val="pl-PL"/>
        </w:rPr>
        <w:t xml:space="preserve">przy </w:t>
      </w:r>
      <w:r w:rsidR="009823B7" w:rsidRPr="00EC3E59">
        <w:rPr>
          <w:rFonts w:ascii="Times New Roman" w:hAnsi="Times New Roman" w:cs="Times New Roman"/>
          <w:lang w:val="pl-PL"/>
        </w:rPr>
        <w:t>pl. św. Katarzyny 9</w:t>
      </w:r>
      <w:r w:rsidRPr="00EC3E59">
        <w:rPr>
          <w:rFonts w:ascii="Times New Roman" w:hAnsi="Times New Roman" w:cs="Times New Roman"/>
          <w:lang w:val="pl-PL"/>
        </w:rPr>
        <w:t>, 87-100 Toruń.</w:t>
      </w:r>
    </w:p>
    <w:p w14:paraId="00C37070" w14:textId="77777777" w:rsidR="00662770" w:rsidRPr="00EC3E59" w:rsidRDefault="00662770" w:rsidP="00662770">
      <w:pPr>
        <w:ind w:left="148" w:right="43"/>
        <w:rPr>
          <w:rFonts w:ascii="Times New Roman" w:hAnsi="Times New Roman" w:cs="Times New Roman"/>
          <w:lang w:val="pl-PL"/>
        </w:rPr>
      </w:pPr>
      <w:r w:rsidRPr="00EC3E59">
        <w:rPr>
          <w:rFonts w:ascii="Times New Roman" w:hAnsi="Times New Roman" w:cs="Times New Roman"/>
          <w:lang w:val="pl-PL"/>
        </w:rPr>
        <w:t xml:space="preserve">29. Płatność od rodziców pobiera Zamawiający, a Wykonawca zobowiązuje się do wystawiania comiesięcznych faktur VAT z terminem płatności — 14 dni. Faktura jest wystawiana na podstawie </w:t>
      </w:r>
      <w:r w:rsidRPr="00EC3E59">
        <w:rPr>
          <w:rFonts w:ascii="Times New Roman" w:hAnsi="Times New Roman" w:cs="Times New Roman"/>
          <w:lang w:val="pl-PL"/>
        </w:rPr>
        <w:lastRenderedPageBreak/>
        <w:t xml:space="preserve">zatwierdzonego przez Zamawiającego zestawienia liczby posiłków przygotowanych </w:t>
      </w:r>
      <w:r w:rsidR="007C1C6E" w:rsidRPr="00EC3E59">
        <w:rPr>
          <w:rFonts w:ascii="Times New Roman" w:hAnsi="Times New Roman" w:cs="Times New Roman"/>
          <w:lang w:val="pl-PL"/>
        </w:rPr>
        <w:t xml:space="preserve">        </w:t>
      </w:r>
      <w:r w:rsidRPr="00EC3E59">
        <w:rPr>
          <w:rFonts w:ascii="Times New Roman" w:hAnsi="Times New Roman" w:cs="Times New Roman"/>
          <w:lang w:val="pl-PL"/>
        </w:rPr>
        <w:t>i dostarczonych przez Wykonawcę w danym miesiącu.</w:t>
      </w:r>
      <w:r w:rsidRPr="00EC3E59">
        <w:rPr>
          <w:rFonts w:ascii="Times New Roman" w:hAnsi="Times New Roman" w:cs="Times New Roman"/>
          <w:lang w:val="pl-PL"/>
        </w:rPr>
        <w:br w:type="page"/>
      </w:r>
    </w:p>
    <w:p w14:paraId="64BD202C" w14:textId="77777777" w:rsidR="00662770" w:rsidRPr="00EC3E59" w:rsidRDefault="00662770" w:rsidP="00662770">
      <w:pPr>
        <w:spacing w:after="666" w:line="259" w:lineRule="auto"/>
        <w:ind w:right="24" w:firstLine="0"/>
        <w:jc w:val="right"/>
        <w:rPr>
          <w:rFonts w:ascii="Times New Roman" w:eastAsia="Times New Roman" w:hAnsi="Times New Roman" w:cs="Times New Roman"/>
          <w:lang w:val="pl-PL"/>
        </w:rPr>
      </w:pPr>
    </w:p>
    <w:p w14:paraId="46882D9F" w14:textId="77777777" w:rsidR="00662770" w:rsidRPr="00EC3E59" w:rsidRDefault="00662770" w:rsidP="00662770">
      <w:pPr>
        <w:spacing w:after="666" w:line="259" w:lineRule="auto"/>
        <w:ind w:right="24" w:firstLine="0"/>
        <w:jc w:val="right"/>
        <w:rPr>
          <w:rFonts w:ascii="Times New Roman" w:eastAsia="Times New Roman" w:hAnsi="Times New Roman" w:cs="Times New Roman"/>
          <w:lang w:val="pl-PL"/>
        </w:rPr>
      </w:pPr>
    </w:p>
    <w:p w14:paraId="714B18CE" w14:textId="77777777" w:rsidR="00662770" w:rsidRPr="00EC3E59" w:rsidRDefault="00662770" w:rsidP="00662770">
      <w:pPr>
        <w:spacing w:after="666" w:line="259" w:lineRule="auto"/>
        <w:ind w:right="24" w:firstLine="0"/>
        <w:jc w:val="right"/>
        <w:rPr>
          <w:rFonts w:ascii="Times New Roman" w:eastAsia="Times New Roman" w:hAnsi="Times New Roman" w:cs="Times New Roman"/>
          <w:lang w:val="pl-PL"/>
        </w:rPr>
      </w:pPr>
    </w:p>
    <w:p w14:paraId="69039430" w14:textId="77777777" w:rsidR="00662770" w:rsidRPr="00EC3E59" w:rsidRDefault="00662770" w:rsidP="00662770">
      <w:pPr>
        <w:spacing w:after="666" w:line="259" w:lineRule="auto"/>
        <w:ind w:right="24" w:firstLine="0"/>
        <w:jc w:val="right"/>
        <w:rPr>
          <w:rFonts w:ascii="Times New Roman" w:eastAsia="Times New Roman" w:hAnsi="Times New Roman" w:cs="Times New Roman"/>
          <w:lang w:val="pl-PL"/>
        </w:rPr>
      </w:pPr>
    </w:p>
    <w:p w14:paraId="4958F14B" w14:textId="77777777" w:rsidR="00662770" w:rsidRPr="00EC3E59" w:rsidRDefault="00662770" w:rsidP="00662770">
      <w:pPr>
        <w:spacing w:after="666" w:line="259" w:lineRule="auto"/>
        <w:ind w:right="24" w:firstLine="0"/>
        <w:jc w:val="right"/>
        <w:rPr>
          <w:rFonts w:ascii="Times New Roman" w:eastAsia="Times New Roman" w:hAnsi="Times New Roman" w:cs="Times New Roman"/>
          <w:lang w:val="pl-PL"/>
        </w:rPr>
      </w:pPr>
    </w:p>
    <w:p w14:paraId="742DADBF" w14:textId="77777777" w:rsidR="00662770" w:rsidRPr="00EC3E59" w:rsidRDefault="00662770" w:rsidP="00662770">
      <w:pPr>
        <w:spacing w:after="666" w:line="259" w:lineRule="auto"/>
        <w:ind w:right="24" w:firstLine="0"/>
        <w:jc w:val="right"/>
        <w:rPr>
          <w:rFonts w:ascii="Times New Roman" w:eastAsia="Times New Roman" w:hAnsi="Times New Roman" w:cs="Times New Roman"/>
          <w:lang w:val="pl-PL"/>
        </w:rPr>
      </w:pPr>
    </w:p>
    <w:p w14:paraId="176F80FC" w14:textId="77777777" w:rsidR="00662770" w:rsidRPr="00EC3E59" w:rsidRDefault="00662770" w:rsidP="00662770">
      <w:pPr>
        <w:spacing w:after="666" w:line="259" w:lineRule="auto"/>
        <w:ind w:right="24" w:firstLine="0"/>
        <w:jc w:val="right"/>
        <w:rPr>
          <w:rFonts w:ascii="Times New Roman" w:eastAsia="Times New Roman" w:hAnsi="Times New Roman" w:cs="Times New Roman"/>
          <w:lang w:val="pl-PL"/>
        </w:rPr>
      </w:pPr>
    </w:p>
    <w:p w14:paraId="2BB3FC1F" w14:textId="77777777" w:rsidR="00662770" w:rsidRPr="00EC3E59" w:rsidRDefault="00662770" w:rsidP="00662770">
      <w:pPr>
        <w:spacing w:after="666" w:line="259" w:lineRule="auto"/>
        <w:ind w:right="24" w:firstLine="0"/>
        <w:jc w:val="right"/>
        <w:rPr>
          <w:rFonts w:ascii="Times New Roman" w:eastAsia="Times New Roman" w:hAnsi="Times New Roman" w:cs="Times New Roman"/>
          <w:lang w:val="pl-PL"/>
        </w:rPr>
      </w:pPr>
    </w:p>
    <w:p w14:paraId="32DBEA0F" w14:textId="77777777" w:rsidR="00662770" w:rsidRPr="00EC3E59" w:rsidRDefault="00662770" w:rsidP="00662770">
      <w:pPr>
        <w:spacing w:after="666" w:line="259" w:lineRule="auto"/>
        <w:ind w:right="24" w:firstLine="0"/>
        <w:jc w:val="right"/>
        <w:rPr>
          <w:rFonts w:ascii="Times New Roman" w:eastAsia="Times New Roman" w:hAnsi="Times New Roman" w:cs="Times New Roman"/>
          <w:lang w:val="pl-PL"/>
        </w:rPr>
      </w:pPr>
    </w:p>
    <w:p w14:paraId="39AF0F27" w14:textId="77777777" w:rsidR="00662770" w:rsidRPr="00EC3E59" w:rsidRDefault="00662770" w:rsidP="00662770">
      <w:pPr>
        <w:spacing w:after="666" w:line="259" w:lineRule="auto"/>
        <w:ind w:right="24" w:firstLine="0"/>
        <w:jc w:val="right"/>
        <w:rPr>
          <w:rFonts w:ascii="Times New Roman" w:eastAsia="Times New Roman" w:hAnsi="Times New Roman" w:cs="Times New Roman"/>
          <w:lang w:val="pl-PL"/>
        </w:rPr>
      </w:pPr>
    </w:p>
    <w:sectPr w:rsidR="00662770" w:rsidRPr="00EC3E59" w:rsidSect="001D4C1F">
      <w:pgSz w:w="11563" w:h="16488"/>
      <w:pgMar w:top="1488" w:right="1369" w:bottom="1706" w:left="1402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afał Bruzda" w:date="2025-11-26T11:48:00Z" w:initials="RB">
    <w:p w14:paraId="530C8EC4" w14:textId="20D34DF5" w:rsidR="001A007B" w:rsidRDefault="001A007B">
      <w:pPr>
        <w:pStyle w:val="Tekstkomentarza"/>
      </w:pPr>
      <w:r>
        <w:rPr>
          <w:rStyle w:val="Odwoaniedokomentarza"/>
        </w:rPr>
        <w:annotationRef/>
      </w:r>
      <w:proofErr w:type="spellStart"/>
      <w:r>
        <w:t>Poprawiłem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1 </w:t>
      </w:r>
      <w:proofErr w:type="spellStart"/>
      <w:r>
        <w:t>danie</w:t>
      </w:r>
      <w:proofErr w:type="spellEnd"/>
      <w:r>
        <w:t xml:space="preserve"> </w:t>
      </w:r>
      <w:proofErr w:type="spellStart"/>
      <w:r>
        <w:t>jarskie</w:t>
      </w:r>
      <w:proofErr w:type="spellEnd"/>
      <w:r>
        <w:t xml:space="preserve"> – </w:t>
      </w:r>
      <w:proofErr w:type="spellStart"/>
      <w:r>
        <w:t>sformatowałem</w:t>
      </w:r>
      <w:proofErr w:type="spellEnd"/>
      <w:r>
        <w:t xml:space="preserve"> </w:t>
      </w:r>
      <w:proofErr w:type="spellStart"/>
      <w:r>
        <w:t>tekst</w:t>
      </w:r>
      <w:proofErr w:type="spellEnd"/>
      <w:r>
        <w:t xml:space="preserve"> do </w:t>
      </w:r>
      <w:proofErr w:type="spellStart"/>
      <w:r>
        <w:t>jednolitego</w:t>
      </w:r>
      <w:proofErr w:type="spellEnd"/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0C8EC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5A6"/>
    <w:multiLevelType w:val="hybridMultilevel"/>
    <w:tmpl w:val="533C78A0"/>
    <w:lvl w:ilvl="0" w:tplc="33304842">
      <w:start w:val="1"/>
      <w:numFmt w:val="lowerLetter"/>
      <w:lvlText w:val="%1)"/>
      <w:lvlJc w:val="left"/>
      <w:pPr>
        <w:ind w:left="300"/>
      </w:pPr>
      <w:rPr>
        <w:rFonts w:ascii="Times New Roman" w:eastAsia="MS Mincho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1ABF92">
      <w:start w:val="1"/>
      <w:numFmt w:val="lowerLetter"/>
      <w:lvlText w:val="%2"/>
      <w:lvlJc w:val="left"/>
      <w:pPr>
        <w:ind w:left="1150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D4842C">
      <w:start w:val="1"/>
      <w:numFmt w:val="lowerRoman"/>
      <w:lvlText w:val="%3"/>
      <w:lvlJc w:val="left"/>
      <w:pPr>
        <w:ind w:left="1870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B68706">
      <w:start w:val="1"/>
      <w:numFmt w:val="decimal"/>
      <w:lvlText w:val="%4"/>
      <w:lvlJc w:val="left"/>
      <w:pPr>
        <w:ind w:left="2590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362CAA">
      <w:start w:val="1"/>
      <w:numFmt w:val="lowerLetter"/>
      <w:lvlText w:val="%5"/>
      <w:lvlJc w:val="left"/>
      <w:pPr>
        <w:ind w:left="3310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6EBC06">
      <w:start w:val="1"/>
      <w:numFmt w:val="lowerRoman"/>
      <w:lvlText w:val="%6"/>
      <w:lvlJc w:val="left"/>
      <w:pPr>
        <w:ind w:left="4030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2C1C90">
      <w:start w:val="1"/>
      <w:numFmt w:val="decimal"/>
      <w:lvlText w:val="%7"/>
      <w:lvlJc w:val="left"/>
      <w:pPr>
        <w:ind w:left="4750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9AFD40">
      <w:start w:val="1"/>
      <w:numFmt w:val="lowerLetter"/>
      <w:lvlText w:val="%8"/>
      <w:lvlJc w:val="left"/>
      <w:pPr>
        <w:ind w:left="5470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A4581E">
      <w:start w:val="1"/>
      <w:numFmt w:val="lowerRoman"/>
      <w:lvlText w:val="%9"/>
      <w:lvlJc w:val="left"/>
      <w:pPr>
        <w:ind w:left="6190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4D0888"/>
    <w:multiLevelType w:val="hybridMultilevel"/>
    <w:tmpl w:val="092C3370"/>
    <w:lvl w:ilvl="0" w:tplc="B1CA0DA2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CA26A0">
      <w:start w:val="1"/>
      <w:numFmt w:val="lowerLetter"/>
      <w:lvlText w:val="%2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34978E">
      <w:start w:val="1"/>
      <w:numFmt w:val="lowerRoman"/>
      <w:lvlText w:val="%3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5869EC">
      <w:start w:val="1"/>
      <w:numFmt w:val="decimal"/>
      <w:lvlText w:val="%4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A49CBA">
      <w:start w:val="1"/>
      <w:numFmt w:val="lowerLetter"/>
      <w:lvlText w:val="%5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A4ADA4">
      <w:start w:val="1"/>
      <w:numFmt w:val="lowerRoman"/>
      <w:lvlText w:val="%6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8FEC6">
      <w:start w:val="1"/>
      <w:numFmt w:val="decimal"/>
      <w:lvlText w:val="%7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69A0">
      <w:start w:val="1"/>
      <w:numFmt w:val="lowerLetter"/>
      <w:lvlText w:val="%8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342840">
      <w:start w:val="1"/>
      <w:numFmt w:val="lowerRoman"/>
      <w:lvlText w:val="%9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AB0ADD"/>
    <w:multiLevelType w:val="hybridMultilevel"/>
    <w:tmpl w:val="AC6E705C"/>
    <w:lvl w:ilvl="0" w:tplc="E8048E22">
      <w:start w:val="1"/>
      <w:numFmt w:val="lowerLetter"/>
      <w:lvlText w:val="%1)"/>
      <w:lvlJc w:val="left"/>
      <w:pPr>
        <w:ind w:left="148"/>
      </w:pPr>
      <w:rPr>
        <w:rFonts w:ascii="Times New Roman" w:eastAsia="MS Mincho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249AB6">
      <w:start w:val="1"/>
      <w:numFmt w:val="lowerLetter"/>
      <w:lvlText w:val="%2"/>
      <w:lvlJc w:val="left"/>
      <w:pPr>
        <w:ind w:left="109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44DC92">
      <w:start w:val="1"/>
      <w:numFmt w:val="lowerRoman"/>
      <w:lvlText w:val="%3"/>
      <w:lvlJc w:val="left"/>
      <w:pPr>
        <w:ind w:left="181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A6CE0A">
      <w:start w:val="1"/>
      <w:numFmt w:val="decimal"/>
      <w:lvlText w:val="%4"/>
      <w:lvlJc w:val="left"/>
      <w:pPr>
        <w:ind w:left="253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60FE36">
      <w:start w:val="1"/>
      <w:numFmt w:val="lowerLetter"/>
      <w:lvlText w:val="%5"/>
      <w:lvlJc w:val="left"/>
      <w:pPr>
        <w:ind w:left="325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A0683A">
      <w:start w:val="1"/>
      <w:numFmt w:val="lowerRoman"/>
      <w:lvlText w:val="%6"/>
      <w:lvlJc w:val="left"/>
      <w:pPr>
        <w:ind w:left="397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3E9432">
      <w:start w:val="1"/>
      <w:numFmt w:val="decimal"/>
      <w:lvlText w:val="%7"/>
      <w:lvlJc w:val="left"/>
      <w:pPr>
        <w:ind w:left="469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8A7456">
      <w:start w:val="1"/>
      <w:numFmt w:val="lowerLetter"/>
      <w:lvlText w:val="%8"/>
      <w:lvlJc w:val="left"/>
      <w:pPr>
        <w:ind w:left="541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1AD6DA">
      <w:start w:val="1"/>
      <w:numFmt w:val="lowerRoman"/>
      <w:lvlText w:val="%9"/>
      <w:lvlJc w:val="left"/>
      <w:pPr>
        <w:ind w:left="613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1C23E2"/>
    <w:multiLevelType w:val="hybridMultilevel"/>
    <w:tmpl w:val="83B89256"/>
    <w:lvl w:ilvl="0" w:tplc="7CE83A6A">
      <w:start w:val="1"/>
      <w:numFmt w:val="decimal"/>
      <w:lvlText w:val="%1.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DCC8A0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C446AA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46255C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0EB8C6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9ECB14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7E5C22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B4255E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A4BA34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9866441"/>
    <w:multiLevelType w:val="hybridMultilevel"/>
    <w:tmpl w:val="C100A550"/>
    <w:lvl w:ilvl="0" w:tplc="5860CD8C">
      <w:start w:val="1"/>
      <w:numFmt w:val="decimal"/>
      <w:lvlText w:val="%1."/>
      <w:lvlJc w:val="left"/>
      <w:pPr>
        <w:ind w:left="82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649716">
      <w:start w:val="1"/>
      <w:numFmt w:val="lowerLetter"/>
      <w:lvlText w:val="%2"/>
      <w:lvlJc w:val="left"/>
      <w:pPr>
        <w:ind w:left="1435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4C4958">
      <w:start w:val="1"/>
      <w:numFmt w:val="lowerRoman"/>
      <w:lvlText w:val="%3"/>
      <w:lvlJc w:val="left"/>
      <w:pPr>
        <w:ind w:left="2155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3CBD96">
      <w:start w:val="1"/>
      <w:numFmt w:val="decimal"/>
      <w:lvlText w:val="%4"/>
      <w:lvlJc w:val="left"/>
      <w:pPr>
        <w:ind w:left="2875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782276">
      <w:start w:val="1"/>
      <w:numFmt w:val="lowerLetter"/>
      <w:lvlText w:val="%5"/>
      <w:lvlJc w:val="left"/>
      <w:pPr>
        <w:ind w:left="3595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AEAC9E">
      <w:start w:val="1"/>
      <w:numFmt w:val="lowerRoman"/>
      <w:lvlText w:val="%6"/>
      <w:lvlJc w:val="left"/>
      <w:pPr>
        <w:ind w:left="4315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1E92BA">
      <w:start w:val="1"/>
      <w:numFmt w:val="decimal"/>
      <w:lvlText w:val="%7"/>
      <w:lvlJc w:val="left"/>
      <w:pPr>
        <w:ind w:left="5035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CCF3E">
      <w:start w:val="1"/>
      <w:numFmt w:val="lowerLetter"/>
      <w:lvlText w:val="%8"/>
      <w:lvlJc w:val="left"/>
      <w:pPr>
        <w:ind w:left="5755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F2C542">
      <w:start w:val="1"/>
      <w:numFmt w:val="lowerRoman"/>
      <w:lvlText w:val="%9"/>
      <w:lvlJc w:val="left"/>
      <w:pPr>
        <w:ind w:left="6475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C615FC4"/>
    <w:multiLevelType w:val="hybridMultilevel"/>
    <w:tmpl w:val="5FD4C242"/>
    <w:lvl w:ilvl="0" w:tplc="FF38AC68">
      <w:start w:val="1"/>
      <w:numFmt w:val="lowerLetter"/>
      <w:lvlText w:val="%1)"/>
      <w:lvlJc w:val="left"/>
      <w:pPr>
        <w:ind w:left="369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E8CEEE">
      <w:start w:val="1"/>
      <w:numFmt w:val="lowerLetter"/>
      <w:lvlText w:val="%2"/>
      <w:lvlJc w:val="left"/>
      <w:pPr>
        <w:ind w:left="112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4544C">
      <w:start w:val="1"/>
      <w:numFmt w:val="lowerRoman"/>
      <w:lvlText w:val="%3"/>
      <w:lvlJc w:val="left"/>
      <w:pPr>
        <w:ind w:left="184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70FACE">
      <w:start w:val="1"/>
      <w:numFmt w:val="decimal"/>
      <w:lvlText w:val="%4"/>
      <w:lvlJc w:val="left"/>
      <w:pPr>
        <w:ind w:left="256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85796">
      <w:start w:val="1"/>
      <w:numFmt w:val="lowerLetter"/>
      <w:lvlText w:val="%5"/>
      <w:lvlJc w:val="left"/>
      <w:pPr>
        <w:ind w:left="328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869BAA">
      <w:start w:val="1"/>
      <w:numFmt w:val="lowerRoman"/>
      <w:lvlText w:val="%6"/>
      <w:lvlJc w:val="left"/>
      <w:pPr>
        <w:ind w:left="400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121BDA">
      <w:start w:val="1"/>
      <w:numFmt w:val="decimal"/>
      <w:lvlText w:val="%7"/>
      <w:lvlJc w:val="left"/>
      <w:pPr>
        <w:ind w:left="472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D4C96E">
      <w:start w:val="1"/>
      <w:numFmt w:val="lowerLetter"/>
      <w:lvlText w:val="%8"/>
      <w:lvlJc w:val="left"/>
      <w:pPr>
        <w:ind w:left="544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8EBA9E">
      <w:start w:val="1"/>
      <w:numFmt w:val="lowerRoman"/>
      <w:lvlText w:val="%9"/>
      <w:lvlJc w:val="left"/>
      <w:pPr>
        <w:ind w:left="616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D80AC2"/>
    <w:multiLevelType w:val="hybridMultilevel"/>
    <w:tmpl w:val="CD9C85EA"/>
    <w:lvl w:ilvl="0" w:tplc="F7EEEE7E">
      <w:start w:val="1"/>
      <w:numFmt w:val="decimal"/>
      <w:lvlText w:val="%1)"/>
      <w:lvlJc w:val="left"/>
      <w:pPr>
        <w:ind w:left="259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9676FE">
      <w:start w:val="1"/>
      <w:numFmt w:val="lowerLetter"/>
      <w:lvlText w:val="%2"/>
      <w:lvlJc w:val="left"/>
      <w:pPr>
        <w:ind w:left="112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242140">
      <w:start w:val="1"/>
      <w:numFmt w:val="lowerRoman"/>
      <w:lvlText w:val="%3"/>
      <w:lvlJc w:val="left"/>
      <w:pPr>
        <w:ind w:left="184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3ABDF6">
      <w:start w:val="1"/>
      <w:numFmt w:val="decimal"/>
      <w:lvlText w:val="%4"/>
      <w:lvlJc w:val="left"/>
      <w:pPr>
        <w:ind w:left="256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DA2640">
      <w:start w:val="1"/>
      <w:numFmt w:val="lowerLetter"/>
      <w:lvlText w:val="%5"/>
      <w:lvlJc w:val="left"/>
      <w:pPr>
        <w:ind w:left="328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622CEC">
      <w:start w:val="1"/>
      <w:numFmt w:val="lowerRoman"/>
      <w:lvlText w:val="%6"/>
      <w:lvlJc w:val="left"/>
      <w:pPr>
        <w:ind w:left="400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12F0F4">
      <w:start w:val="1"/>
      <w:numFmt w:val="decimal"/>
      <w:lvlText w:val="%7"/>
      <w:lvlJc w:val="left"/>
      <w:pPr>
        <w:ind w:left="472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DEA3CC">
      <w:start w:val="1"/>
      <w:numFmt w:val="lowerLetter"/>
      <w:lvlText w:val="%8"/>
      <w:lvlJc w:val="left"/>
      <w:pPr>
        <w:ind w:left="544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4082F2">
      <w:start w:val="1"/>
      <w:numFmt w:val="lowerRoman"/>
      <w:lvlText w:val="%9"/>
      <w:lvlJc w:val="left"/>
      <w:pPr>
        <w:ind w:left="616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796034"/>
    <w:multiLevelType w:val="hybridMultilevel"/>
    <w:tmpl w:val="67E05D3C"/>
    <w:lvl w:ilvl="0" w:tplc="25FEC606">
      <w:start w:val="9"/>
      <w:numFmt w:val="lowerLetter"/>
      <w:lvlText w:val="%1)"/>
      <w:lvlJc w:val="left"/>
      <w:pPr>
        <w:ind w:left="14"/>
      </w:pPr>
      <w:rPr>
        <w:rFonts w:ascii="Times New Roman" w:eastAsia="MS Mincho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209880">
      <w:start w:val="1"/>
      <w:numFmt w:val="lowerLetter"/>
      <w:lvlText w:val="%2"/>
      <w:lvlJc w:val="left"/>
      <w:pPr>
        <w:ind w:left="109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23BB4">
      <w:start w:val="1"/>
      <w:numFmt w:val="lowerRoman"/>
      <w:lvlText w:val="%3"/>
      <w:lvlJc w:val="left"/>
      <w:pPr>
        <w:ind w:left="181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DE28F0">
      <w:start w:val="1"/>
      <w:numFmt w:val="decimal"/>
      <w:lvlText w:val="%4"/>
      <w:lvlJc w:val="left"/>
      <w:pPr>
        <w:ind w:left="253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20EF5C">
      <w:start w:val="1"/>
      <w:numFmt w:val="lowerLetter"/>
      <w:lvlText w:val="%5"/>
      <w:lvlJc w:val="left"/>
      <w:pPr>
        <w:ind w:left="325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96CC38">
      <w:start w:val="1"/>
      <w:numFmt w:val="lowerRoman"/>
      <w:lvlText w:val="%6"/>
      <w:lvlJc w:val="left"/>
      <w:pPr>
        <w:ind w:left="397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E8D768">
      <w:start w:val="1"/>
      <w:numFmt w:val="decimal"/>
      <w:lvlText w:val="%7"/>
      <w:lvlJc w:val="left"/>
      <w:pPr>
        <w:ind w:left="469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8A435A">
      <w:start w:val="1"/>
      <w:numFmt w:val="lowerLetter"/>
      <w:lvlText w:val="%8"/>
      <w:lvlJc w:val="left"/>
      <w:pPr>
        <w:ind w:left="541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6A0920">
      <w:start w:val="1"/>
      <w:numFmt w:val="lowerRoman"/>
      <w:lvlText w:val="%9"/>
      <w:lvlJc w:val="left"/>
      <w:pPr>
        <w:ind w:left="613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5E506D"/>
    <w:multiLevelType w:val="hybridMultilevel"/>
    <w:tmpl w:val="5EF66D12"/>
    <w:lvl w:ilvl="0" w:tplc="CE32E5AC">
      <w:start w:val="9"/>
      <w:numFmt w:val="decimal"/>
      <w:lvlText w:val="%1."/>
      <w:lvlJc w:val="left"/>
      <w:pPr>
        <w:ind w:left="148"/>
      </w:pPr>
      <w:rPr>
        <w:rFonts w:ascii="Times New Roman" w:eastAsia="MS Mincho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FE3AD6">
      <w:start w:val="1"/>
      <w:numFmt w:val="lowerLetter"/>
      <w:lvlText w:val="%2"/>
      <w:lvlJc w:val="left"/>
      <w:pPr>
        <w:ind w:left="1119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08AD36">
      <w:start w:val="1"/>
      <w:numFmt w:val="lowerRoman"/>
      <w:lvlText w:val="%3"/>
      <w:lvlJc w:val="left"/>
      <w:pPr>
        <w:ind w:left="1839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70657E">
      <w:start w:val="1"/>
      <w:numFmt w:val="decimal"/>
      <w:lvlText w:val="%4"/>
      <w:lvlJc w:val="left"/>
      <w:pPr>
        <w:ind w:left="2559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209BB6">
      <w:start w:val="1"/>
      <w:numFmt w:val="lowerLetter"/>
      <w:lvlText w:val="%5"/>
      <w:lvlJc w:val="left"/>
      <w:pPr>
        <w:ind w:left="3279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2AD7A0">
      <w:start w:val="1"/>
      <w:numFmt w:val="lowerRoman"/>
      <w:lvlText w:val="%6"/>
      <w:lvlJc w:val="left"/>
      <w:pPr>
        <w:ind w:left="3999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A0E310">
      <w:start w:val="1"/>
      <w:numFmt w:val="decimal"/>
      <w:lvlText w:val="%7"/>
      <w:lvlJc w:val="left"/>
      <w:pPr>
        <w:ind w:left="4719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98B570">
      <w:start w:val="1"/>
      <w:numFmt w:val="lowerLetter"/>
      <w:lvlText w:val="%8"/>
      <w:lvlJc w:val="left"/>
      <w:pPr>
        <w:ind w:left="5439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1C6DFC">
      <w:start w:val="1"/>
      <w:numFmt w:val="lowerRoman"/>
      <w:lvlText w:val="%9"/>
      <w:lvlJc w:val="left"/>
      <w:pPr>
        <w:ind w:left="6159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D857ED"/>
    <w:multiLevelType w:val="hybridMultilevel"/>
    <w:tmpl w:val="295C16DC"/>
    <w:lvl w:ilvl="0" w:tplc="4EAEF542">
      <w:start w:val="2"/>
      <w:numFmt w:val="decimal"/>
      <w:lvlText w:val="%1."/>
      <w:lvlJc w:val="left"/>
      <w:pPr>
        <w:ind w:left="148"/>
      </w:pPr>
      <w:rPr>
        <w:rFonts w:ascii="Times New Roman" w:eastAsia="MS Mincho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22FCB0">
      <w:start w:val="1"/>
      <w:numFmt w:val="lowerLetter"/>
      <w:lvlText w:val="%2"/>
      <w:lvlJc w:val="left"/>
      <w:pPr>
        <w:ind w:left="109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28F2AE">
      <w:start w:val="1"/>
      <w:numFmt w:val="lowerRoman"/>
      <w:lvlText w:val="%3"/>
      <w:lvlJc w:val="left"/>
      <w:pPr>
        <w:ind w:left="181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2AABFC">
      <w:start w:val="1"/>
      <w:numFmt w:val="decimal"/>
      <w:lvlText w:val="%4"/>
      <w:lvlJc w:val="left"/>
      <w:pPr>
        <w:ind w:left="253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BA8A66">
      <w:start w:val="1"/>
      <w:numFmt w:val="lowerLetter"/>
      <w:lvlText w:val="%5"/>
      <w:lvlJc w:val="left"/>
      <w:pPr>
        <w:ind w:left="325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94DD14">
      <w:start w:val="1"/>
      <w:numFmt w:val="lowerRoman"/>
      <w:lvlText w:val="%6"/>
      <w:lvlJc w:val="left"/>
      <w:pPr>
        <w:ind w:left="397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A8966E">
      <w:start w:val="1"/>
      <w:numFmt w:val="decimal"/>
      <w:lvlText w:val="%7"/>
      <w:lvlJc w:val="left"/>
      <w:pPr>
        <w:ind w:left="469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CAC2CA">
      <w:start w:val="1"/>
      <w:numFmt w:val="lowerLetter"/>
      <w:lvlText w:val="%8"/>
      <w:lvlJc w:val="left"/>
      <w:pPr>
        <w:ind w:left="541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E63B9E">
      <w:start w:val="1"/>
      <w:numFmt w:val="lowerRoman"/>
      <w:lvlText w:val="%9"/>
      <w:lvlJc w:val="left"/>
      <w:pPr>
        <w:ind w:left="613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C0805BB"/>
    <w:multiLevelType w:val="hybridMultilevel"/>
    <w:tmpl w:val="11F08670"/>
    <w:lvl w:ilvl="0" w:tplc="EF02ADF2">
      <w:start w:val="1"/>
      <w:numFmt w:val="bullet"/>
      <w:lvlText w:val="-"/>
      <w:lvlJc w:val="left"/>
      <w:pPr>
        <w:ind w:left="38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C8E4BE">
      <w:start w:val="1"/>
      <w:numFmt w:val="bullet"/>
      <w:lvlText w:val="o"/>
      <w:lvlJc w:val="left"/>
      <w:pPr>
        <w:ind w:left="111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E2C168">
      <w:start w:val="1"/>
      <w:numFmt w:val="bullet"/>
      <w:lvlText w:val="▪"/>
      <w:lvlJc w:val="left"/>
      <w:pPr>
        <w:ind w:left="183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523F3E">
      <w:start w:val="1"/>
      <w:numFmt w:val="bullet"/>
      <w:lvlText w:val="•"/>
      <w:lvlJc w:val="left"/>
      <w:pPr>
        <w:ind w:left="255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2EA224">
      <w:start w:val="1"/>
      <w:numFmt w:val="bullet"/>
      <w:lvlText w:val="o"/>
      <w:lvlJc w:val="left"/>
      <w:pPr>
        <w:ind w:left="327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9A7A70">
      <w:start w:val="1"/>
      <w:numFmt w:val="bullet"/>
      <w:lvlText w:val="▪"/>
      <w:lvlJc w:val="left"/>
      <w:pPr>
        <w:ind w:left="399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72DEA0">
      <w:start w:val="1"/>
      <w:numFmt w:val="bullet"/>
      <w:lvlText w:val="•"/>
      <w:lvlJc w:val="left"/>
      <w:pPr>
        <w:ind w:left="471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D05F44">
      <w:start w:val="1"/>
      <w:numFmt w:val="bullet"/>
      <w:lvlText w:val="o"/>
      <w:lvlJc w:val="left"/>
      <w:pPr>
        <w:ind w:left="543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F06F1C">
      <w:start w:val="1"/>
      <w:numFmt w:val="bullet"/>
      <w:lvlText w:val="▪"/>
      <w:lvlJc w:val="left"/>
      <w:pPr>
        <w:ind w:left="6157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D1E3A56"/>
    <w:multiLevelType w:val="hybridMultilevel"/>
    <w:tmpl w:val="77DA7D24"/>
    <w:lvl w:ilvl="0" w:tplc="5600BDB0">
      <w:start w:val="1"/>
      <w:numFmt w:val="bullet"/>
      <w:lvlText w:val="-"/>
      <w:lvlJc w:val="left"/>
      <w:pPr>
        <w:ind w:left="115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40EAEE">
      <w:start w:val="1"/>
      <w:numFmt w:val="bullet"/>
      <w:lvlText w:val="o"/>
      <w:lvlJc w:val="left"/>
      <w:pPr>
        <w:ind w:left="118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64EE6A">
      <w:start w:val="1"/>
      <w:numFmt w:val="bullet"/>
      <w:lvlText w:val="▪"/>
      <w:lvlJc w:val="left"/>
      <w:pPr>
        <w:ind w:left="190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AEA9D0">
      <w:start w:val="1"/>
      <w:numFmt w:val="bullet"/>
      <w:lvlText w:val="•"/>
      <w:lvlJc w:val="left"/>
      <w:pPr>
        <w:ind w:left="262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06918A">
      <w:start w:val="1"/>
      <w:numFmt w:val="bullet"/>
      <w:lvlText w:val="o"/>
      <w:lvlJc w:val="left"/>
      <w:pPr>
        <w:ind w:left="334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76B538">
      <w:start w:val="1"/>
      <w:numFmt w:val="bullet"/>
      <w:lvlText w:val="▪"/>
      <w:lvlJc w:val="left"/>
      <w:pPr>
        <w:ind w:left="406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7009C0">
      <w:start w:val="1"/>
      <w:numFmt w:val="bullet"/>
      <w:lvlText w:val="•"/>
      <w:lvlJc w:val="left"/>
      <w:pPr>
        <w:ind w:left="478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6C0EFC">
      <w:start w:val="1"/>
      <w:numFmt w:val="bullet"/>
      <w:lvlText w:val="o"/>
      <w:lvlJc w:val="left"/>
      <w:pPr>
        <w:ind w:left="550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424178">
      <w:start w:val="1"/>
      <w:numFmt w:val="bullet"/>
      <w:lvlText w:val="▪"/>
      <w:lvlJc w:val="left"/>
      <w:pPr>
        <w:ind w:left="6226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4"/>
  </w:num>
  <w:num w:numId="10">
    <w:abstractNumId w:val="1"/>
  </w:num>
  <w:num w:numId="11">
    <w:abstractNumId w:val="3"/>
  </w:num>
  <w:num w:numId="1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fał Bruzda">
    <w15:presenceInfo w15:providerId="Windows Live" w15:userId="85e6948c2a555a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70"/>
    <w:rsid w:val="00050108"/>
    <w:rsid w:val="00062617"/>
    <w:rsid w:val="001A007B"/>
    <w:rsid w:val="001A46DF"/>
    <w:rsid w:val="001D4C1F"/>
    <w:rsid w:val="001F18EE"/>
    <w:rsid w:val="00231FDF"/>
    <w:rsid w:val="002A436E"/>
    <w:rsid w:val="00331486"/>
    <w:rsid w:val="00402208"/>
    <w:rsid w:val="00431E64"/>
    <w:rsid w:val="005259B6"/>
    <w:rsid w:val="005B19EF"/>
    <w:rsid w:val="006173F3"/>
    <w:rsid w:val="00662770"/>
    <w:rsid w:val="007213FB"/>
    <w:rsid w:val="007C1C6E"/>
    <w:rsid w:val="0086315D"/>
    <w:rsid w:val="008A3199"/>
    <w:rsid w:val="009823B7"/>
    <w:rsid w:val="00A20440"/>
    <w:rsid w:val="00A929BA"/>
    <w:rsid w:val="00B25F93"/>
    <w:rsid w:val="00B84A64"/>
    <w:rsid w:val="00B86DC4"/>
    <w:rsid w:val="00C20794"/>
    <w:rsid w:val="00CB0EE1"/>
    <w:rsid w:val="00D0108C"/>
    <w:rsid w:val="00E5229F"/>
    <w:rsid w:val="00EC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6A4C0"/>
  <w15:docId w15:val="{B11C9395-A8F8-4794-9C51-46DC70F6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770"/>
    <w:pPr>
      <w:spacing w:after="16" w:line="247" w:lineRule="auto"/>
      <w:ind w:right="19" w:firstLine="4"/>
      <w:jc w:val="both"/>
    </w:pPr>
    <w:rPr>
      <w:rFonts w:ascii="MS Mincho" w:eastAsia="MS Mincho" w:hAnsi="MS Mincho" w:cs="MS Mincho"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770"/>
    <w:rPr>
      <w:rFonts w:ascii="Tahoma" w:eastAsia="MS Mincho" w:hAnsi="Tahoma" w:cs="Tahoma"/>
      <w:color w:val="000000"/>
      <w:sz w:val="16"/>
      <w:szCs w:val="16"/>
      <w:lang w:val="en-US"/>
    </w:rPr>
  </w:style>
  <w:style w:type="paragraph" w:styleId="Akapitzlist">
    <w:name w:val="List Paragraph"/>
    <w:basedOn w:val="Normalny"/>
    <w:uiPriority w:val="34"/>
    <w:qFormat/>
    <w:rsid w:val="00A2044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0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07B"/>
    <w:rPr>
      <w:rFonts w:ascii="MS Mincho" w:eastAsia="MS Mincho" w:hAnsi="MS Mincho" w:cs="MS Mincho"/>
      <w:color w:val="000000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07B"/>
    <w:rPr>
      <w:rFonts w:ascii="MS Mincho" w:eastAsia="MS Mincho" w:hAnsi="MS Mincho" w:cs="MS Mincho"/>
      <w:b/>
      <w:bCs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7FC11-4BFB-447A-93ED-02958BF8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1217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Chrom</dc:creator>
  <cp:lastModifiedBy>Rafał Bruzda</cp:lastModifiedBy>
  <cp:revision>3</cp:revision>
  <dcterms:created xsi:type="dcterms:W3CDTF">2025-11-26T10:48:00Z</dcterms:created>
  <dcterms:modified xsi:type="dcterms:W3CDTF">2025-11-26T10:49:00Z</dcterms:modified>
</cp:coreProperties>
</file>